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56" w:rsidRDefault="00BB1592" w:rsidP="00BB1592">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sidRPr="00BB1592">
        <w:rPr>
          <w:rFonts w:ascii="Times New Roman" w:eastAsia="Times New Roman" w:hAnsi="Times New Roman" w:cs="Times New Roman"/>
          <w:b/>
          <w:bCs/>
          <w:sz w:val="24"/>
          <w:szCs w:val="24"/>
          <w:bdr w:val="none" w:sz="0" w:space="0" w:color="auto" w:frame="1"/>
          <w:lang w:eastAsia="ru-RU"/>
        </w:rPr>
        <w:t xml:space="preserve"> </w:t>
      </w:r>
    </w:p>
    <w:p w:rsidR="00103156" w:rsidRDefault="00103156" w:rsidP="00BB1592">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103156" w:rsidRDefault="00103156" w:rsidP="00103156">
      <w:pPr>
        <w:spacing w:after="0" w:line="240" w:lineRule="auto"/>
        <w:jc w:val="center"/>
        <w:rPr>
          <w:rFonts w:ascii="Times New Roman" w:eastAsia="Times New Roman" w:hAnsi="Times New Roman" w:cs="Times New Roman"/>
          <w:b/>
          <w:bCs/>
          <w:color w:val="000000"/>
          <w:sz w:val="56"/>
          <w:szCs w:val="56"/>
          <w:lang w:eastAsia="uk-UA"/>
        </w:rPr>
      </w:pPr>
    </w:p>
    <w:p w:rsidR="00103156" w:rsidRDefault="00103156" w:rsidP="00103156">
      <w:pPr>
        <w:spacing w:after="0" w:line="240" w:lineRule="auto"/>
        <w:jc w:val="center"/>
        <w:rPr>
          <w:rFonts w:ascii="Times New Roman" w:eastAsia="Times New Roman" w:hAnsi="Times New Roman" w:cs="Times New Roman"/>
          <w:b/>
          <w:bCs/>
          <w:color w:val="000000"/>
          <w:sz w:val="56"/>
          <w:szCs w:val="56"/>
          <w:lang w:eastAsia="uk-UA"/>
        </w:rPr>
      </w:pPr>
    </w:p>
    <w:p w:rsidR="00103156" w:rsidRDefault="00103156" w:rsidP="00103156">
      <w:pPr>
        <w:spacing w:after="0" w:line="240" w:lineRule="auto"/>
        <w:jc w:val="center"/>
        <w:rPr>
          <w:rFonts w:ascii="Times New Roman" w:eastAsia="Times New Roman" w:hAnsi="Times New Roman" w:cs="Times New Roman"/>
          <w:b/>
          <w:bCs/>
          <w:color w:val="000000"/>
          <w:sz w:val="56"/>
          <w:szCs w:val="56"/>
          <w:lang w:eastAsia="uk-UA"/>
        </w:rPr>
      </w:pPr>
    </w:p>
    <w:p w:rsidR="00103156" w:rsidRDefault="00103156" w:rsidP="00103156">
      <w:pPr>
        <w:spacing w:after="0" w:line="240" w:lineRule="auto"/>
        <w:jc w:val="center"/>
        <w:rPr>
          <w:rFonts w:ascii="Times New Roman" w:eastAsia="Times New Roman" w:hAnsi="Times New Roman" w:cs="Times New Roman"/>
          <w:b/>
          <w:bCs/>
          <w:color w:val="000000"/>
          <w:sz w:val="56"/>
          <w:szCs w:val="56"/>
          <w:lang w:eastAsia="uk-UA"/>
        </w:rPr>
      </w:pPr>
    </w:p>
    <w:p w:rsidR="00103156" w:rsidRDefault="00103156" w:rsidP="00103156">
      <w:pPr>
        <w:spacing w:after="0" w:line="240" w:lineRule="auto"/>
        <w:jc w:val="center"/>
        <w:rPr>
          <w:rFonts w:ascii="Times New Roman" w:eastAsia="Times New Roman" w:hAnsi="Times New Roman" w:cs="Times New Roman"/>
          <w:b/>
          <w:bCs/>
          <w:color w:val="000000"/>
          <w:sz w:val="56"/>
          <w:szCs w:val="56"/>
          <w:lang w:eastAsia="uk-UA"/>
        </w:rPr>
      </w:pPr>
    </w:p>
    <w:p w:rsidR="00103156" w:rsidRPr="00383650" w:rsidRDefault="00103156" w:rsidP="00103156">
      <w:pPr>
        <w:spacing w:after="0" w:line="240" w:lineRule="auto"/>
        <w:jc w:val="center"/>
        <w:rPr>
          <w:rFonts w:ascii="Times New Roman" w:eastAsia="Times New Roman" w:hAnsi="Times New Roman" w:cs="Times New Roman"/>
          <w:color w:val="000000"/>
          <w:sz w:val="56"/>
          <w:szCs w:val="56"/>
          <w:lang w:eastAsia="uk-UA"/>
        </w:rPr>
      </w:pPr>
      <w:proofErr w:type="gramStart"/>
      <w:r w:rsidRPr="00383650">
        <w:rPr>
          <w:rFonts w:ascii="Times New Roman" w:eastAsia="Times New Roman" w:hAnsi="Times New Roman" w:cs="Times New Roman"/>
          <w:b/>
          <w:bCs/>
          <w:color w:val="000000"/>
          <w:sz w:val="56"/>
          <w:szCs w:val="56"/>
          <w:lang w:eastAsia="uk-UA"/>
        </w:rPr>
        <w:t>З</w:t>
      </w:r>
      <w:proofErr w:type="gramEnd"/>
      <w:r w:rsidRPr="00383650">
        <w:rPr>
          <w:rFonts w:ascii="Times New Roman" w:eastAsia="Times New Roman" w:hAnsi="Times New Roman" w:cs="Times New Roman"/>
          <w:b/>
          <w:bCs/>
          <w:color w:val="000000"/>
          <w:sz w:val="56"/>
          <w:szCs w:val="56"/>
          <w:lang w:eastAsia="uk-UA"/>
        </w:rPr>
        <w:t xml:space="preserve"> В І Т</w:t>
      </w:r>
    </w:p>
    <w:p w:rsidR="00103156" w:rsidRPr="00383650" w:rsidRDefault="00103156" w:rsidP="00103156">
      <w:pPr>
        <w:spacing w:after="0" w:line="240" w:lineRule="auto"/>
        <w:jc w:val="center"/>
        <w:rPr>
          <w:rFonts w:ascii="Times New Roman" w:eastAsia="Times New Roman" w:hAnsi="Times New Roman" w:cs="Times New Roman"/>
          <w:color w:val="000000"/>
          <w:sz w:val="56"/>
          <w:szCs w:val="56"/>
          <w:lang w:eastAsia="uk-UA"/>
        </w:rPr>
      </w:pPr>
      <w:r w:rsidRPr="00383650">
        <w:rPr>
          <w:rFonts w:ascii="Times New Roman" w:eastAsia="Times New Roman" w:hAnsi="Times New Roman" w:cs="Times New Roman"/>
          <w:color w:val="000000"/>
          <w:sz w:val="56"/>
          <w:szCs w:val="56"/>
          <w:lang w:eastAsia="uk-UA"/>
        </w:rPr>
        <w:t> </w:t>
      </w:r>
    </w:p>
    <w:p w:rsidR="00103156" w:rsidRPr="00383650" w:rsidRDefault="00103156" w:rsidP="00103156">
      <w:pPr>
        <w:spacing w:after="0" w:line="240" w:lineRule="auto"/>
        <w:jc w:val="center"/>
        <w:rPr>
          <w:rFonts w:ascii="Times New Roman" w:eastAsia="Times New Roman" w:hAnsi="Times New Roman" w:cs="Times New Roman"/>
          <w:color w:val="000000"/>
          <w:sz w:val="56"/>
          <w:szCs w:val="56"/>
          <w:lang w:eastAsia="uk-UA"/>
        </w:rPr>
      </w:pPr>
      <w:r>
        <w:rPr>
          <w:rFonts w:ascii="Times New Roman" w:eastAsia="Times New Roman" w:hAnsi="Times New Roman" w:cs="Times New Roman"/>
          <w:color w:val="000000"/>
          <w:sz w:val="56"/>
          <w:szCs w:val="56"/>
          <w:lang w:eastAsia="uk-UA"/>
        </w:rPr>
        <w:t>завідувача</w:t>
      </w:r>
      <w:r w:rsidRPr="00383650">
        <w:rPr>
          <w:rFonts w:ascii="Times New Roman" w:eastAsia="Times New Roman" w:hAnsi="Times New Roman" w:cs="Times New Roman"/>
          <w:color w:val="000000"/>
          <w:sz w:val="56"/>
          <w:szCs w:val="56"/>
          <w:lang w:eastAsia="uk-UA"/>
        </w:rPr>
        <w:t xml:space="preserve"> Ганичівського дошкільного</w:t>
      </w:r>
    </w:p>
    <w:p w:rsidR="00103156" w:rsidRDefault="00103156" w:rsidP="00103156">
      <w:pPr>
        <w:spacing w:after="0" w:line="240" w:lineRule="auto"/>
        <w:jc w:val="center"/>
        <w:rPr>
          <w:rFonts w:ascii="Times New Roman" w:eastAsia="Times New Roman" w:hAnsi="Times New Roman" w:cs="Times New Roman"/>
          <w:color w:val="000000"/>
          <w:sz w:val="56"/>
          <w:szCs w:val="56"/>
          <w:lang w:eastAsia="uk-UA"/>
        </w:rPr>
      </w:pPr>
      <w:r w:rsidRPr="00383650">
        <w:rPr>
          <w:rFonts w:ascii="Times New Roman" w:eastAsia="Times New Roman" w:hAnsi="Times New Roman" w:cs="Times New Roman"/>
          <w:color w:val="000000"/>
          <w:sz w:val="56"/>
          <w:szCs w:val="56"/>
          <w:lang w:eastAsia="uk-UA"/>
        </w:rPr>
        <w:t xml:space="preserve">навчального закладу </w:t>
      </w:r>
      <w:r>
        <w:rPr>
          <w:rFonts w:ascii="Times New Roman" w:eastAsia="Times New Roman" w:hAnsi="Times New Roman" w:cs="Times New Roman"/>
          <w:color w:val="000000"/>
          <w:sz w:val="56"/>
          <w:szCs w:val="56"/>
          <w:lang w:eastAsia="uk-UA"/>
        </w:rPr>
        <w:t xml:space="preserve">ясла-садка </w:t>
      </w:r>
    </w:p>
    <w:p w:rsidR="00103156" w:rsidRDefault="00103156" w:rsidP="00103156">
      <w:pPr>
        <w:spacing w:after="0" w:line="240" w:lineRule="auto"/>
        <w:jc w:val="center"/>
        <w:rPr>
          <w:rFonts w:ascii="Times New Roman" w:eastAsia="Times New Roman" w:hAnsi="Times New Roman" w:cs="Times New Roman"/>
          <w:color w:val="000000"/>
          <w:sz w:val="56"/>
          <w:szCs w:val="56"/>
          <w:lang w:eastAsia="uk-UA"/>
        </w:rPr>
      </w:pPr>
      <w:r>
        <w:rPr>
          <w:rFonts w:ascii="Times New Roman" w:eastAsia="Times New Roman" w:hAnsi="Times New Roman" w:cs="Times New Roman"/>
          <w:color w:val="000000"/>
          <w:sz w:val="56"/>
          <w:szCs w:val="56"/>
          <w:lang w:eastAsia="uk-UA"/>
        </w:rPr>
        <w:t xml:space="preserve">Плиски Адріанни Андріївни </w:t>
      </w:r>
    </w:p>
    <w:p w:rsidR="00103156" w:rsidRDefault="00103156" w:rsidP="00103156">
      <w:pPr>
        <w:spacing w:after="0" w:line="240" w:lineRule="auto"/>
        <w:jc w:val="center"/>
        <w:rPr>
          <w:rFonts w:ascii="Times New Roman" w:eastAsia="Times New Roman" w:hAnsi="Times New Roman" w:cs="Times New Roman"/>
          <w:color w:val="000000"/>
          <w:sz w:val="56"/>
          <w:szCs w:val="56"/>
          <w:lang w:eastAsia="uk-UA"/>
        </w:rPr>
      </w:pPr>
      <w:r>
        <w:rPr>
          <w:rFonts w:ascii="Times New Roman" w:eastAsia="Times New Roman" w:hAnsi="Times New Roman" w:cs="Times New Roman"/>
          <w:color w:val="000000"/>
          <w:sz w:val="56"/>
          <w:szCs w:val="56"/>
          <w:lang w:eastAsia="uk-UA"/>
        </w:rPr>
        <w:t xml:space="preserve">перед колективом та громадськістю села про виконану роботу </w:t>
      </w:r>
    </w:p>
    <w:p w:rsidR="00103156" w:rsidRDefault="00103156" w:rsidP="00103156">
      <w:pPr>
        <w:spacing w:after="0" w:line="240" w:lineRule="auto"/>
        <w:jc w:val="center"/>
        <w:rPr>
          <w:rFonts w:ascii="Times New Roman" w:eastAsia="Times New Roman" w:hAnsi="Times New Roman" w:cs="Times New Roman"/>
          <w:color w:val="000000"/>
          <w:sz w:val="56"/>
          <w:szCs w:val="56"/>
          <w:lang w:eastAsia="uk-UA"/>
        </w:rPr>
      </w:pPr>
      <w:r>
        <w:rPr>
          <w:rFonts w:ascii="Times New Roman" w:eastAsia="Times New Roman" w:hAnsi="Times New Roman" w:cs="Times New Roman"/>
          <w:color w:val="000000"/>
          <w:sz w:val="56"/>
          <w:szCs w:val="56"/>
          <w:lang w:eastAsia="uk-UA"/>
        </w:rPr>
        <w:t>у 201</w:t>
      </w:r>
      <w:r>
        <w:rPr>
          <w:rFonts w:ascii="Times New Roman" w:eastAsia="Times New Roman" w:hAnsi="Times New Roman" w:cs="Times New Roman"/>
          <w:color w:val="000000"/>
          <w:sz w:val="56"/>
          <w:szCs w:val="56"/>
          <w:lang w:val="uk-UA" w:eastAsia="uk-UA"/>
        </w:rPr>
        <w:t>7</w:t>
      </w:r>
      <w:r>
        <w:rPr>
          <w:rFonts w:ascii="Times New Roman" w:eastAsia="Times New Roman" w:hAnsi="Times New Roman" w:cs="Times New Roman"/>
          <w:color w:val="000000"/>
          <w:sz w:val="56"/>
          <w:szCs w:val="56"/>
          <w:lang w:eastAsia="uk-UA"/>
        </w:rPr>
        <w:t>-201</w:t>
      </w:r>
      <w:r>
        <w:rPr>
          <w:rFonts w:ascii="Times New Roman" w:eastAsia="Times New Roman" w:hAnsi="Times New Roman" w:cs="Times New Roman"/>
          <w:color w:val="000000"/>
          <w:sz w:val="56"/>
          <w:szCs w:val="56"/>
          <w:lang w:val="uk-UA" w:eastAsia="uk-UA"/>
        </w:rPr>
        <w:t>8</w:t>
      </w:r>
      <w:r>
        <w:rPr>
          <w:rFonts w:ascii="Times New Roman" w:eastAsia="Times New Roman" w:hAnsi="Times New Roman" w:cs="Times New Roman"/>
          <w:color w:val="000000"/>
          <w:sz w:val="56"/>
          <w:szCs w:val="56"/>
          <w:lang w:eastAsia="uk-UA"/>
        </w:rPr>
        <w:t xml:space="preserve"> н.р.</w:t>
      </w:r>
    </w:p>
    <w:p w:rsidR="00103156" w:rsidRPr="00383650" w:rsidRDefault="00103156" w:rsidP="00103156">
      <w:pPr>
        <w:spacing w:after="0" w:line="240" w:lineRule="auto"/>
        <w:jc w:val="center"/>
        <w:rPr>
          <w:rFonts w:ascii="Times New Roman" w:eastAsia="Times New Roman" w:hAnsi="Times New Roman" w:cs="Times New Roman"/>
          <w:color w:val="000000"/>
          <w:sz w:val="56"/>
          <w:szCs w:val="56"/>
          <w:lang w:eastAsia="uk-UA"/>
        </w:rPr>
      </w:pPr>
      <w:r>
        <w:rPr>
          <w:rFonts w:ascii="Times New Roman" w:eastAsia="Times New Roman" w:hAnsi="Times New Roman" w:cs="Times New Roman"/>
          <w:color w:val="000000"/>
          <w:sz w:val="56"/>
          <w:szCs w:val="56"/>
          <w:lang w:eastAsia="uk-UA"/>
        </w:rPr>
        <w:t xml:space="preserve"> </w:t>
      </w:r>
    </w:p>
    <w:p w:rsidR="00103156" w:rsidRPr="00383650" w:rsidRDefault="00103156" w:rsidP="00103156">
      <w:pPr>
        <w:spacing w:after="0" w:line="240" w:lineRule="auto"/>
        <w:ind w:firstLine="540"/>
        <w:jc w:val="center"/>
        <w:rPr>
          <w:rFonts w:ascii="Times New Roman" w:eastAsia="Times New Roman" w:hAnsi="Times New Roman" w:cs="Times New Roman"/>
          <w:b/>
          <w:bCs/>
          <w:color w:val="000000"/>
          <w:sz w:val="56"/>
          <w:szCs w:val="56"/>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Pr="00383650" w:rsidRDefault="00103156" w:rsidP="00103156">
      <w:pPr>
        <w:spacing w:after="0" w:line="240" w:lineRule="auto"/>
        <w:ind w:firstLine="540"/>
        <w:jc w:val="center"/>
        <w:rPr>
          <w:rFonts w:ascii="Times New Roman" w:eastAsia="Times New Roman" w:hAnsi="Times New Roman" w:cs="Times New Roman"/>
          <w:b/>
          <w:bCs/>
          <w:color w:val="000000"/>
          <w:sz w:val="40"/>
          <w:szCs w:val="40"/>
          <w:lang w:eastAsia="uk-UA"/>
        </w:rPr>
      </w:pPr>
      <w:proofErr w:type="gramStart"/>
      <w:r w:rsidRPr="00383650">
        <w:rPr>
          <w:rFonts w:ascii="Times New Roman" w:eastAsia="Times New Roman" w:hAnsi="Times New Roman" w:cs="Times New Roman"/>
          <w:b/>
          <w:bCs/>
          <w:color w:val="000000"/>
          <w:sz w:val="40"/>
          <w:szCs w:val="40"/>
          <w:lang w:eastAsia="uk-UA"/>
        </w:rPr>
        <w:t>П</w:t>
      </w:r>
      <w:proofErr w:type="gramEnd"/>
      <w:r w:rsidRPr="00383650">
        <w:rPr>
          <w:rFonts w:ascii="Times New Roman" w:eastAsia="Times New Roman" w:hAnsi="Times New Roman" w:cs="Times New Roman"/>
          <w:b/>
          <w:bCs/>
          <w:color w:val="000000"/>
          <w:sz w:val="40"/>
          <w:szCs w:val="40"/>
          <w:lang w:eastAsia="uk-UA"/>
        </w:rPr>
        <w:t xml:space="preserve"> Л А Н</w:t>
      </w:r>
    </w:p>
    <w:p w:rsidR="00103156" w:rsidRDefault="00103156" w:rsidP="00103156">
      <w:pPr>
        <w:spacing w:after="0" w:line="240" w:lineRule="auto"/>
        <w:ind w:firstLine="540"/>
        <w:jc w:val="center"/>
        <w:rPr>
          <w:rFonts w:ascii="Times New Roman" w:eastAsia="Times New Roman" w:hAnsi="Times New Roman" w:cs="Times New Roman"/>
          <w:b/>
          <w:bCs/>
          <w:color w:val="000000"/>
          <w:sz w:val="28"/>
          <w:szCs w:val="28"/>
          <w:lang w:eastAsia="uk-UA"/>
        </w:rPr>
      </w:pPr>
    </w:p>
    <w:p w:rsidR="00103156" w:rsidRPr="006F3753" w:rsidRDefault="00103156" w:rsidP="00103156">
      <w:pPr>
        <w:spacing w:after="0" w:line="240" w:lineRule="auto"/>
        <w:ind w:firstLine="540"/>
        <w:jc w:val="center"/>
        <w:rPr>
          <w:rFonts w:ascii="Times New Roman" w:eastAsia="Times New Roman" w:hAnsi="Times New Roman" w:cs="Times New Roman"/>
          <w:color w:val="000000"/>
          <w:sz w:val="28"/>
          <w:szCs w:val="28"/>
          <w:lang w:eastAsia="uk-UA"/>
        </w:rPr>
      </w:pPr>
    </w:p>
    <w:p w:rsidR="00103156" w:rsidRPr="00103156" w:rsidRDefault="00103156" w:rsidP="00103156">
      <w:pPr>
        <w:spacing w:after="0" w:line="240" w:lineRule="auto"/>
        <w:ind w:firstLine="54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eastAsia="uk-UA"/>
        </w:rPr>
        <w:t xml:space="preserve">1.   Загальна </w:t>
      </w:r>
      <w:r>
        <w:rPr>
          <w:rFonts w:ascii="Times New Roman" w:eastAsia="Times New Roman" w:hAnsi="Times New Roman" w:cs="Times New Roman"/>
          <w:color w:val="000000"/>
          <w:sz w:val="28"/>
          <w:szCs w:val="28"/>
          <w:lang w:val="uk-UA" w:eastAsia="uk-UA"/>
        </w:rPr>
        <w:t>характеристика</w:t>
      </w:r>
    </w:p>
    <w:p w:rsidR="00103156" w:rsidRPr="00103156" w:rsidRDefault="00103156" w:rsidP="00103156">
      <w:pPr>
        <w:spacing w:after="0" w:line="652" w:lineRule="atLeast"/>
        <w:ind w:hanging="357"/>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eastAsia="uk-UA"/>
        </w:rPr>
        <w:t xml:space="preserve">             </w:t>
      </w:r>
      <w:r w:rsidRPr="006F3753">
        <w:rPr>
          <w:rFonts w:ascii="Times New Roman" w:eastAsia="Times New Roman" w:hAnsi="Times New Roman" w:cs="Times New Roman"/>
          <w:color w:val="000000"/>
          <w:sz w:val="28"/>
          <w:szCs w:val="28"/>
          <w:lang w:eastAsia="uk-UA"/>
        </w:rPr>
        <w:t>2. </w:t>
      </w:r>
      <w:r>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val="uk-UA" w:eastAsia="uk-UA"/>
        </w:rPr>
        <w:t>Склад вихованців</w:t>
      </w:r>
    </w:p>
    <w:p w:rsidR="00103156" w:rsidRPr="00103156" w:rsidRDefault="00103156" w:rsidP="00103156">
      <w:pPr>
        <w:spacing w:after="0" w:line="652" w:lineRule="atLeast"/>
        <w:ind w:hanging="357"/>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eastAsia="uk-UA"/>
        </w:rPr>
        <w:t xml:space="preserve">             3.   </w:t>
      </w:r>
      <w:r>
        <w:rPr>
          <w:rFonts w:ascii="Times New Roman" w:eastAsia="Times New Roman" w:hAnsi="Times New Roman" w:cs="Times New Roman"/>
          <w:color w:val="000000"/>
          <w:sz w:val="28"/>
          <w:szCs w:val="28"/>
          <w:lang w:val="uk-UA" w:eastAsia="uk-UA"/>
        </w:rPr>
        <w:t>Кадрове забезпечення</w:t>
      </w:r>
    </w:p>
    <w:p w:rsidR="00103156" w:rsidRPr="00103156" w:rsidRDefault="00103156" w:rsidP="00103156">
      <w:pPr>
        <w:spacing w:after="0" w:line="652" w:lineRule="atLeast"/>
        <w:ind w:hanging="357"/>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eastAsia="uk-UA"/>
        </w:rPr>
        <w:t xml:space="preserve">             4.   </w:t>
      </w:r>
      <w:r>
        <w:rPr>
          <w:rFonts w:ascii="Times New Roman" w:eastAsia="Times New Roman" w:hAnsi="Times New Roman" w:cs="Times New Roman"/>
          <w:color w:val="000000"/>
          <w:sz w:val="28"/>
          <w:szCs w:val="28"/>
          <w:lang w:val="uk-UA" w:eastAsia="uk-UA"/>
        </w:rPr>
        <w:t>Пріоритетні напрямки діяльності закладу</w:t>
      </w:r>
    </w:p>
    <w:p w:rsidR="00103156" w:rsidRPr="00103156" w:rsidRDefault="00103156" w:rsidP="00103156">
      <w:pPr>
        <w:spacing w:after="0" w:line="652" w:lineRule="atLeast"/>
        <w:ind w:hanging="357"/>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eastAsia="uk-UA"/>
        </w:rPr>
        <w:t xml:space="preserve">             5.   </w:t>
      </w:r>
      <w:r>
        <w:rPr>
          <w:rFonts w:ascii="Times New Roman" w:eastAsia="Times New Roman" w:hAnsi="Times New Roman" w:cs="Times New Roman"/>
          <w:color w:val="000000"/>
          <w:sz w:val="28"/>
          <w:szCs w:val="28"/>
          <w:lang w:val="uk-UA" w:eastAsia="uk-UA"/>
        </w:rPr>
        <w:t>Внесок керівника в організацію та здійснення навчально-виховного процесу</w:t>
      </w:r>
    </w:p>
    <w:p w:rsidR="00103156" w:rsidRDefault="00103156" w:rsidP="00103156">
      <w:pPr>
        <w:spacing w:after="0" w:line="652" w:lineRule="atLeast"/>
        <w:ind w:hanging="357"/>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eastAsia="uk-UA"/>
        </w:rPr>
        <w:t xml:space="preserve">             6.   </w:t>
      </w:r>
      <w:r>
        <w:rPr>
          <w:rFonts w:ascii="Times New Roman" w:eastAsia="Times New Roman" w:hAnsi="Times New Roman" w:cs="Times New Roman"/>
          <w:color w:val="000000"/>
          <w:sz w:val="28"/>
          <w:szCs w:val="28"/>
          <w:lang w:val="uk-UA" w:eastAsia="uk-UA"/>
        </w:rPr>
        <w:t>Управлінська діяльність керівника</w:t>
      </w:r>
    </w:p>
    <w:p w:rsidR="00103156" w:rsidRDefault="00103156" w:rsidP="00103156">
      <w:pPr>
        <w:spacing w:after="0" w:line="652" w:lineRule="atLeast"/>
        <w:ind w:hanging="357"/>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7.   Взаємодія з родинами вихованців</w:t>
      </w:r>
    </w:p>
    <w:p w:rsidR="00103156" w:rsidRPr="00103156" w:rsidRDefault="00103156" w:rsidP="00103156">
      <w:pPr>
        <w:spacing w:after="0" w:line="652" w:lineRule="atLeast"/>
        <w:ind w:hanging="357"/>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8.    Зміцнення матеріально-технічної бази</w:t>
      </w:r>
    </w:p>
    <w:p w:rsidR="00103156" w:rsidRDefault="00103156" w:rsidP="00103156">
      <w:pPr>
        <w:spacing w:after="0" w:line="652" w:lineRule="atLeast"/>
        <w:ind w:hanging="357"/>
        <w:rPr>
          <w:rFonts w:ascii="Times New Roman" w:eastAsia="Times New Roman" w:hAnsi="Times New Roman" w:cs="Times New Roman"/>
          <w:color w:val="000000"/>
          <w:sz w:val="28"/>
          <w:szCs w:val="28"/>
          <w:lang w:eastAsia="uk-UA"/>
        </w:rPr>
      </w:pPr>
    </w:p>
    <w:p w:rsidR="00103156" w:rsidRDefault="00103156" w:rsidP="00103156">
      <w:pPr>
        <w:spacing w:after="0" w:line="652" w:lineRule="atLeast"/>
        <w:ind w:hanging="357"/>
        <w:rPr>
          <w:rFonts w:ascii="Times New Roman" w:eastAsia="Times New Roman" w:hAnsi="Times New Roman" w:cs="Times New Roman"/>
          <w:color w:val="000000"/>
          <w:sz w:val="28"/>
          <w:szCs w:val="28"/>
          <w:lang w:eastAsia="uk-UA"/>
        </w:rPr>
      </w:pPr>
    </w:p>
    <w:p w:rsidR="00103156" w:rsidRDefault="00103156" w:rsidP="00103156">
      <w:pPr>
        <w:spacing w:after="0" w:line="652" w:lineRule="atLeast"/>
        <w:ind w:hanging="357"/>
        <w:rPr>
          <w:rFonts w:ascii="Times New Roman" w:eastAsia="Times New Roman" w:hAnsi="Times New Roman" w:cs="Times New Roman"/>
          <w:color w:val="000000"/>
          <w:sz w:val="28"/>
          <w:szCs w:val="28"/>
          <w:lang w:eastAsia="uk-UA"/>
        </w:rPr>
      </w:pPr>
    </w:p>
    <w:p w:rsidR="00103156" w:rsidRDefault="00103156" w:rsidP="00103156">
      <w:pPr>
        <w:spacing w:after="0" w:line="652" w:lineRule="atLeast"/>
        <w:ind w:hanging="357"/>
        <w:rPr>
          <w:rFonts w:ascii="Times New Roman" w:eastAsia="Times New Roman" w:hAnsi="Times New Roman" w:cs="Times New Roman"/>
          <w:color w:val="000000"/>
          <w:sz w:val="28"/>
          <w:szCs w:val="28"/>
          <w:lang w:eastAsia="uk-UA"/>
        </w:rPr>
      </w:pPr>
    </w:p>
    <w:p w:rsidR="00103156" w:rsidRDefault="00103156" w:rsidP="00103156">
      <w:pPr>
        <w:spacing w:after="0" w:line="652" w:lineRule="atLeast"/>
        <w:ind w:hanging="357"/>
        <w:rPr>
          <w:rFonts w:ascii="Times New Roman" w:eastAsia="Times New Roman" w:hAnsi="Times New Roman" w:cs="Times New Roman"/>
          <w:color w:val="000000"/>
          <w:sz w:val="28"/>
          <w:szCs w:val="28"/>
          <w:lang w:eastAsia="uk-UA"/>
        </w:rPr>
      </w:pPr>
    </w:p>
    <w:p w:rsidR="00103156" w:rsidRDefault="00103156" w:rsidP="00103156">
      <w:pPr>
        <w:spacing w:after="0" w:line="652" w:lineRule="atLeast"/>
        <w:ind w:hanging="357"/>
        <w:rPr>
          <w:rFonts w:ascii="Times New Roman" w:eastAsia="Times New Roman" w:hAnsi="Times New Roman" w:cs="Times New Roman"/>
          <w:color w:val="000000"/>
          <w:sz w:val="28"/>
          <w:szCs w:val="28"/>
          <w:lang w:eastAsia="uk-UA"/>
        </w:rPr>
      </w:pPr>
    </w:p>
    <w:p w:rsidR="00103156" w:rsidRDefault="00103156" w:rsidP="00103156">
      <w:pPr>
        <w:spacing w:after="0" w:line="652" w:lineRule="atLeast"/>
        <w:ind w:hanging="357"/>
        <w:rPr>
          <w:rFonts w:ascii="Times New Roman" w:eastAsia="Times New Roman" w:hAnsi="Times New Roman" w:cs="Times New Roman"/>
          <w:color w:val="000000"/>
          <w:sz w:val="28"/>
          <w:szCs w:val="28"/>
          <w:lang w:eastAsia="uk-UA"/>
        </w:rPr>
      </w:pPr>
    </w:p>
    <w:p w:rsidR="00103156" w:rsidRDefault="00103156" w:rsidP="00103156">
      <w:pPr>
        <w:spacing w:after="0" w:line="652" w:lineRule="atLeast"/>
        <w:ind w:hanging="357"/>
        <w:rPr>
          <w:rFonts w:ascii="Times New Roman" w:eastAsia="Times New Roman" w:hAnsi="Times New Roman" w:cs="Times New Roman"/>
          <w:color w:val="000000"/>
          <w:sz w:val="28"/>
          <w:szCs w:val="28"/>
          <w:lang w:eastAsia="uk-UA"/>
        </w:rPr>
      </w:pPr>
    </w:p>
    <w:p w:rsidR="00103156" w:rsidRDefault="00103156" w:rsidP="00103156">
      <w:pPr>
        <w:spacing w:after="0" w:line="652" w:lineRule="atLeast"/>
        <w:ind w:hanging="357"/>
        <w:rPr>
          <w:rFonts w:ascii="Times New Roman" w:eastAsia="Times New Roman" w:hAnsi="Times New Roman" w:cs="Times New Roman"/>
          <w:color w:val="000000"/>
          <w:sz w:val="28"/>
          <w:szCs w:val="28"/>
          <w:lang w:eastAsia="uk-UA"/>
        </w:rPr>
      </w:pPr>
    </w:p>
    <w:p w:rsidR="00103156" w:rsidRDefault="00103156" w:rsidP="00BB1592">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BB1592" w:rsidRPr="00397E2D" w:rsidRDefault="00BB1592" w:rsidP="00BB1592">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sidRPr="00BB1592">
        <w:rPr>
          <w:rFonts w:ascii="Times New Roman" w:eastAsia="Times New Roman" w:hAnsi="Times New Roman" w:cs="Times New Roman"/>
          <w:b/>
          <w:bCs/>
          <w:sz w:val="24"/>
          <w:szCs w:val="24"/>
          <w:bdr w:val="none" w:sz="0" w:space="0" w:color="auto" w:frame="1"/>
          <w:lang w:eastAsia="ru-RU"/>
        </w:rPr>
        <w:t xml:space="preserve"> </w:t>
      </w:r>
      <w:r>
        <w:rPr>
          <w:rFonts w:ascii="Times New Roman" w:eastAsia="Times New Roman" w:hAnsi="Times New Roman" w:cs="Times New Roman"/>
          <w:b/>
          <w:bCs/>
          <w:sz w:val="24"/>
          <w:szCs w:val="24"/>
          <w:bdr w:val="none" w:sz="0" w:space="0" w:color="auto" w:frame="1"/>
          <w:lang w:val="en-US" w:eastAsia="ru-RU"/>
        </w:rPr>
        <w:t>I</w:t>
      </w:r>
      <w:r>
        <w:rPr>
          <w:rFonts w:ascii="Times New Roman" w:eastAsia="Times New Roman" w:hAnsi="Times New Roman" w:cs="Times New Roman"/>
          <w:b/>
          <w:bCs/>
          <w:sz w:val="24"/>
          <w:szCs w:val="24"/>
          <w:bdr w:val="none" w:sz="0" w:space="0" w:color="auto" w:frame="1"/>
          <w:lang w:val="uk-UA" w:eastAsia="ru-RU"/>
        </w:rPr>
        <w:t>.</w:t>
      </w:r>
      <w:r w:rsidRPr="00BB1592">
        <w:rPr>
          <w:rFonts w:ascii="Times New Roman" w:eastAsia="Times New Roman" w:hAnsi="Times New Roman" w:cs="Times New Roman"/>
          <w:b/>
          <w:bCs/>
          <w:sz w:val="24"/>
          <w:szCs w:val="24"/>
          <w:bdr w:val="none" w:sz="0" w:space="0" w:color="auto" w:frame="1"/>
          <w:lang w:eastAsia="ru-RU"/>
        </w:rPr>
        <w:t xml:space="preserve"> </w:t>
      </w:r>
      <w:r w:rsidRPr="00397E2D">
        <w:rPr>
          <w:rFonts w:ascii="Times New Roman" w:eastAsia="Times New Roman" w:hAnsi="Times New Roman" w:cs="Times New Roman"/>
          <w:b/>
          <w:bCs/>
          <w:sz w:val="28"/>
          <w:szCs w:val="28"/>
          <w:bdr w:val="none" w:sz="0" w:space="0" w:color="auto" w:frame="1"/>
          <w:lang w:eastAsia="ru-RU"/>
        </w:rPr>
        <w:t>ЗАГАЛЬНА ХАРАКТЕРИСТИКА</w:t>
      </w:r>
    </w:p>
    <w:p w:rsidR="00BB1592" w:rsidRPr="00397E2D" w:rsidRDefault="00BB1592" w:rsidP="00BB1592">
      <w:pPr>
        <w:spacing w:after="0" w:line="240" w:lineRule="auto"/>
        <w:jc w:val="both"/>
        <w:textAlignment w:val="baseline"/>
        <w:rPr>
          <w:rFonts w:ascii="Times New Roman" w:eastAsia="Times New Roman" w:hAnsi="Times New Roman" w:cs="Times New Roman"/>
          <w:sz w:val="28"/>
          <w:szCs w:val="28"/>
          <w:lang w:eastAsia="ru-RU"/>
        </w:rPr>
      </w:pPr>
    </w:p>
    <w:p w:rsidR="00BB1592" w:rsidRPr="00397E2D" w:rsidRDefault="00BB1592" w:rsidP="00BB1592">
      <w:pPr>
        <w:spacing w:after="0"/>
        <w:jc w:val="both"/>
        <w:textAlignment w:val="baseline"/>
        <w:rPr>
          <w:rFonts w:ascii="Times New Roman" w:eastAsia="Times New Roman" w:hAnsi="Times New Roman" w:cs="Times New Roman"/>
          <w:sz w:val="28"/>
          <w:szCs w:val="28"/>
          <w:lang w:val="uk-UA" w:eastAsia="ru-RU"/>
        </w:rPr>
      </w:pPr>
      <w:r w:rsidRPr="00397E2D">
        <w:rPr>
          <w:rFonts w:ascii="Times New Roman" w:eastAsia="Times New Roman" w:hAnsi="Times New Roman" w:cs="Times New Roman"/>
          <w:sz w:val="28"/>
          <w:szCs w:val="28"/>
          <w:bdr w:val="none" w:sz="0" w:space="0" w:color="auto" w:frame="1"/>
          <w:lang w:val="uk-UA" w:eastAsia="ru-RU"/>
        </w:rPr>
        <w:t xml:space="preserve">  З метою подальшого утвердження відкритої та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 щорічно проводиться звіт з питань статутної діяльності закладу.</w:t>
      </w:r>
    </w:p>
    <w:p w:rsidR="00BB1592" w:rsidRPr="00397E2D" w:rsidRDefault="00BB1592" w:rsidP="00BB1592">
      <w:pPr>
        <w:spacing w:after="0"/>
        <w:jc w:val="both"/>
        <w:textAlignment w:val="baseline"/>
        <w:rPr>
          <w:rFonts w:ascii="Times New Roman" w:eastAsia="Times New Roman" w:hAnsi="Times New Roman" w:cs="Times New Roman"/>
          <w:sz w:val="28"/>
          <w:szCs w:val="28"/>
          <w:lang w:val="uk-UA" w:eastAsia="ru-RU"/>
        </w:rPr>
      </w:pPr>
      <w:r w:rsidRPr="00397E2D">
        <w:rPr>
          <w:rFonts w:ascii="Times New Roman" w:eastAsia="Times New Roman" w:hAnsi="Times New Roman" w:cs="Times New Roman"/>
          <w:sz w:val="28"/>
          <w:szCs w:val="28"/>
          <w:bdr w:val="none" w:sz="0" w:space="0" w:color="auto" w:frame="1"/>
          <w:lang w:val="uk-UA" w:eastAsia="ru-RU"/>
        </w:rPr>
        <w:t>Звітування керівника здійснюється на виконання наказу Міністерства освіти і науки України від 23.03.2005 року №178 та на підставі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val="uk-UA" w:eastAsia="ru-RU"/>
        </w:rPr>
        <w:t>Ганичівський дошкільний навчальний заклад</w:t>
      </w:r>
      <w:r w:rsidRPr="00397E2D">
        <w:rPr>
          <w:rFonts w:ascii="Times New Roman" w:eastAsia="Times New Roman" w:hAnsi="Times New Roman" w:cs="Times New Roman"/>
          <w:sz w:val="28"/>
          <w:szCs w:val="28"/>
          <w:bdr w:val="none" w:sz="0" w:space="0" w:color="auto" w:frame="1"/>
          <w:lang w:eastAsia="ru-RU"/>
        </w:rPr>
        <w:t xml:space="preserve">  розпочав </w:t>
      </w:r>
      <w:r w:rsidR="008900D0" w:rsidRPr="00397E2D">
        <w:rPr>
          <w:rFonts w:ascii="Times New Roman" w:eastAsia="Times New Roman" w:hAnsi="Times New Roman" w:cs="Times New Roman"/>
          <w:sz w:val="28"/>
          <w:szCs w:val="28"/>
          <w:bdr w:val="none" w:sz="0" w:space="0" w:color="auto" w:frame="1"/>
          <w:lang w:val="uk-UA" w:eastAsia="ru-RU"/>
        </w:rPr>
        <w:t>свою роботу давно.</w:t>
      </w:r>
      <w:r w:rsidRPr="00397E2D">
        <w:rPr>
          <w:rFonts w:ascii="Times New Roman" w:eastAsia="Times New Roman" w:hAnsi="Times New Roman" w:cs="Times New Roman"/>
          <w:sz w:val="28"/>
          <w:szCs w:val="28"/>
          <w:bdr w:val="none" w:sz="0" w:space="0" w:color="auto" w:frame="1"/>
          <w:lang w:eastAsia="ru-RU"/>
        </w:rPr>
        <w:t xml:space="preserve"> Звичайно, роб</w:t>
      </w:r>
      <w:r w:rsidR="008900D0" w:rsidRPr="00397E2D">
        <w:rPr>
          <w:rFonts w:ascii="Times New Roman" w:eastAsia="Times New Roman" w:hAnsi="Times New Roman" w:cs="Times New Roman"/>
          <w:sz w:val="28"/>
          <w:szCs w:val="28"/>
          <w:bdr w:val="none" w:sz="0" w:space="0" w:color="auto" w:frame="1"/>
          <w:lang w:eastAsia="ru-RU"/>
        </w:rPr>
        <w:t xml:space="preserve">ота в умовах </w:t>
      </w:r>
      <w:r w:rsidR="008900D0" w:rsidRPr="00397E2D">
        <w:rPr>
          <w:rFonts w:ascii="Times New Roman" w:eastAsia="Times New Roman" w:hAnsi="Times New Roman" w:cs="Times New Roman"/>
          <w:sz w:val="28"/>
          <w:szCs w:val="28"/>
          <w:bdr w:val="none" w:sz="0" w:space="0" w:color="auto" w:frame="1"/>
          <w:lang w:val="uk-UA" w:eastAsia="ru-RU"/>
        </w:rPr>
        <w:t>нового Закону України «Про освіту»</w:t>
      </w:r>
      <w:r w:rsidRPr="00397E2D">
        <w:rPr>
          <w:rFonts w:ascii="Times New Roman" w:eastAsia="Times New Roman" w:hAnsi="Times New Roman" w:cs="Times New Roman"/>
          <w:sz w:val="28"/>
          <w:szCs w:val="28"/>
          <w:bdr w:val="none" w:sz="0" w:space="0" w:color="auto" w:frame="1"/>
          <w:lang w:eastAsia="ru-RU"/>
        </w:rPr>
        <w:t xml:space="preserve"> передбачає постійне осучаснення змісту навчально-виховної роботи, зміну </w:t>
      </w:r>
      <w:proofErr w:type="gramStart"/>
      <w:r w:rsidRPr="00397E2D">
        <w:rPr>
          <w:rFonts w:ascii="Times New Roman" w:eastAsia="Times New Roman" w:hAnsi="Times New Roman" w:cs="Times New Roman"/>
          <w:sz w:val="28"/>
          <w:szCs w:val="28"/>
          <w:bdr w:val="none" w:sz="0" w:space="0" w:color="auto" w:frame="1"/>
          <w:lang w:eastAsia="ru-RU"/>
        </w:rPr>
        <w:t>п</w:t>
      </w:r>
      <w:proofErr w:type="gramEnd"/>
      <w:r w:rsidRPr="00397E2D">
        <w:rPr>
          <w:rFonts w:ascii="Times New Roman" w:eastAsia="Times New Roman" w:hAnsi="Times New Roman" w:cs="Times New Roman"/>
          <w:sz w:val="28"/>
          <w:szCs w:val="28"/>
          <w:bdr w:val="none" w:sz="0" w:space="0" w:color="auto" w:frame="1"/>
          <w:lang w:eastAsia="ru-RU"/>
        </w:rPr>
        <w:t>ідходів та форм освітнього процесу.</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За сучасних </w:t>
      </w:r>
      <w:proofErr w:type="gramStart"/>
      <w:r w:rsidRPr="00397E2D">
        <w:rPr>
          <w:rFonts w:ascii="Times New Roman" w:eastAsia="Times New Roman" w:hAnsi="Times New Roman" w:cs="Times New Roman"/>
          <w:sz w:val="28"/>
          <w:szCs w:val="28"/>
          <w:bdr w:val="none" w:sz="0" w:space="0" w:color="auto" w:frame="1"/>
          <w:lang w:eastAsia="ru-RU"/>
        </w:rPr>
        <w:t>соц</w:t>
      </w:r>
      <w:proofErr w:type="gramEnd"/>
      <w:r w:rsidRPr="00397E2D">
        <w:rPr>
          <w:rFonts w:ascii="Times New Roman" w:eastAsia="Times New Roman" w:hAnsi="Times New Roman" w:cs="Times New Roman"/>
          <w:sz w:val="28"/>
          <w:szCs w:val="28"/>
          <w:bdr w:val="none" w:sz="0" w:space="0" w:color="auto" w:frame="1"/>
          <w:lang w:eastAsia="ru-RU"/>
        </w:rPr>
        <w:t xml:space="preserve">іокультурних умов, які характеризуються зміною парадигми дошкільної освіти, актуальними є й питання вдосконалення управління дошкільним навчальним закладом, зокрема – фінансово-господарська діяльність та організація взаємодії з батьками та громадськістю. Сьогодення вимагає функціонування освітнього закладу, діяльність якого орієнтована на запити дітей та батьків, на здійснення постійного освітнього маркетингу, впровадження організаційно-управлінських інновацій, високого </w:t>
      </w:r>
      <w:proofErr w:type="gramStart"/>
      <w:r w:rsidRPr="00397E2D">
        <w:rPr>
          <w:rFonts w:ascii="Times New Roman" w:eastAsia="Times New Roman" w:hAnsi="Times New Roman" w:cs="Times New Roman"/>
          <w:sz w:val="28"/>
          <w:szCs w:val="28"/>
          <w:bdr w:val="none" w:sz="0" w:space="0" w:color="auto" w:frame="1"/>
          <w:lang w:eastAsia="ru-RU"/>
        </w:rPr>
        <w:t>р</w:t>
      </w:r>
      <w:proofErr w:type="gramEnd"/>
      <w:r w:rsidRPr="00397E2D">
        <w:rPr>
          <w:rFonts w:ascii="Times New Roman" w:eastAsia="Times New Roman" w:hAnsi="Times New Roman" w:cs="Times New Roman"/>
          <w:sz w:val="28"/>
          <w:szCs w:val="28"/>
          <w:bdr w:val="none" w:sz="0" w:space="0" w:color="auto" w:frame="1"/>
          <w:lang w:eastAsia="ru-RU"/>
        </w:rPr>
        <w:t xml:space="preserve">івня управлінської компетенції керівника. У зв’язку з цим добре розумію, що планування та управління </w:t>
      </w:r>
      <w:proofErr w:type="gramStart"/>
      <w:r w:rsidRPr="00397E2D">
        <w:rPr>
          <w:rFonts w:ascii="Times New Roman" w:eastAsia="Times New Roman" w:hAnsi="Times New Roman" w:cs="Times New Roman"/>
          <w:sz w:val="28"/>
          <w:szCs w:val="28"/>
          <w:bdr w:val="none" w:sz="0" w:space="0" w:color="auto" w:frame="1"/>
          <w:lang w:eastAsia="ru-RU"/>
        </w:rPr>
        <w:t>адм</w:t>
      </w:r>
      <w:proofErr w:type="gramEnd"/>
      <w:r w:rsidRPr="00397E2D">
        <w:rPr>
          <w:rFonts w:ascii="Times New Roman" w:eastAsia="Times New Roman" w:hAnsi="Times New Roman" w:cs="Times New Roman"/>
          <w:sz w:val="28"/>
          <w:szCs w:val="28"/>
          <w:bdr w:val="none" w:sz="0" w:space="0" w:color="auto" w:frame="1"/>
          <w:lang w:eastAsia="ru-RU"/>
        </w:rPr>
        <w:t>іністративно-господарською діяльністю закладу впливає на процес розвитку стратегії організації та кожного її члена.</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Обладнання групових приміщень </w:t>
      </w:r>
      <w:r w:rsidRPr="00397E2D">
        <w:rPr>
          <w:rFonts w:ascii="Times New Roman" w:eastAsia="Times New Roman" w:hAnsi="Times New Roman" w:cs="Times New Roman"/>
          <w:sz w:val="28"/>
          <w:szCs w:val="28"/>
          <w:bdr w:val="none" w:sz="0" w:space="0" w:color="auto" w:frame="1"/>
          <w:lang w:val="uk-UA" w:eastAsia="ru-RU"/>
        </w:rPr>
        <w:t xml:space="preserve">нашого закладу </w:t>
      </w:r>
      <w:r w:rsidRPr="00397E2D">
        <w:rPr>
          <w:rFonts w:ascii="Times New Roman" w:eastAsia="Times New Roman" w:hAnsi="Times New Roman" w:cs="Times New Roman"/>
          <w:sz w:val="28"/>
          <w:szCs w:val="28"/>
          <w:bdr w:val="none" w:sz="0" w:space="0" w:color="auto" w:frame="1"/>
          <w:lang w:eastAsia="ru-RU"/>
        </w:rPr>
        <w:t>відповідає сучасним вимогам, всі групи забезпечені ігровими та дитячими меблями, мають сучасний інтер’єр. Розвивальне середовище закладу</w:t>
      </w:r>
      <w:r w:rsidRPr="00397E2D">
        <w:rPr>
          <w:rFonts w:ascii="Times New Roman" w:eastAsia="Times New Roman" w:hAnsi="Times New Roman" w:cs="Times New Roman"/>
          <w:sz w:val="28"/>
          <w:szCs w:val="28"/>
          <w:bdr w:val="none" w:sz="0" w:space="0" w:color="auto" w:frame="1"/>
          <w:lang w:val="uk-UA" w:eastAsia="ru-RU"/>
        </w:rPr>
        <w:t xml:space="preserve"> </w:t>
      </w:r>
      <w:r w:rsidRPr="00397E2D">
        <w:rPr>
          <w:rFonts w:ascii="Times New Roman" w:eastAsia="Times New Roman" w:hAnsi="Times New Roman" w:cs="Times New Roman"/>
          <w:sz w:val="28"/>
          <w:szCs w:val="28"/>
          <w:bdr w:val="none" w:sz="0" w:space="0" w:color="auto" w:frame="1"/>
          <w:lang w:eastAsia="ru-RU"/>
        </w:rPr>
        <w:t xml:space="preserve">- цікаве, насичене, </w:t>
      </w:r>
      <w:proofErr w:type="gramStart"/>
      <w:r w:rsidRPr="00397E2D">
        <w:rPr>
          <w:rFonts w:ascii="Times New Roman" w:eastAsia="Times New Roman" w:hAnsi="Times New Roman" w:cs="Times New Roman"/>
          <w:sz w:val="28"/>
          <w:szCs w:val="28"/>
          <w:bdr w:val="none" w:sz="0" w:space="0" w:color="auto" w:frame="1"/>
          <w:lang w:eastAsia="ru-RU"/>
        </w:rPr>
        <w:t>доц</w:t>
      </w:r>
      <w:proofErr w:type="gramEnd"/>
      <w:r w:rsidRPr="00397E2D">
        <w:rPr>
          <w:rFonts w:ascii="Times New Roman" w:eastAsia="Times New Roman" w:hAnsi="Times New Roman" w:cs="Times New Roman"/>
          <w:sz w:val="28"/>
          <w:szCs w:val="28"/>
          <w:bdr w:val="none" w:sz="0" w:space="0" w:color="auto" w:frame="1"/>
          <w:lang w:eastAsia="ru-RU"/>
        </w:rPr>
        <w:t>ільне, змістовне, організовано з урахуванням інтересів дітей і відповідає їх віковим особливостям.</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Для проведення освітнь</w:t>
      </w:r>
      <w:proofErr w:type="gramStart"/>
      <w:r w:rsidRPr="00397E2D">
        <w:rPr>
          <w:rFonts w:ascii="Times New Roman" w:eastAsia="Times New Roman" w:hAnsi="Times New Roman" w:cs="Times New Roman"/>
          <w:sz w:val="28"/>
          <w:szCs w:val="28"/>
          <w:bdr w:val="none" w:sz="0" w:space="0" w:color="auto" w:frame="1"/>
          <w:lang w:eastAsia="ru-RU"/>
        </w:rPr>
        <w:t>о-</w:t>
      </w:r>
      <w:proofErr w:type="gramEnd"/>
      <w:r w:rsidRPr="00397E2D">
        <w:rPr>
          <w:rFonts w:ascii="Times New Roman" w:eastAsia="Times New Roman" w:hAnsi="Times New Roman" w:cs="Times New Roman"/>
          <w:sz w:val="28"/>
          <w:szCs w:val="28"/>
          <w:bdr w:val="none" w:sz="0" w:space="0" w:color="auto" w:frame="1"/>
          <w:lang w:eastAsia="ru-RU"/>
        </w:rPr>
        <w:t>ігрової діяльності дошкільників створені гарні та сучасні умови, обладнані спеціальні приміщення:</w:t>
      </w:r>
    </w:p>
    <w:p w:rsidR="00BB1592" w:rsidRPr="00397E2D" w:rsidRDefault="00BB1592" w:rsidP="00BB1592">
      <w:pPr>
        <w:numPr>
          <w:ilvl w:val="0"/>
          <w:numId w:val="1"/>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велика музична </w:t>
      </w:r>
      <w:r w:rsidRPr="00397E2D">
        <w:rPr>
          <w:rFonts w:ascii="Times New Roman" w:eastAsia="Times New Roman" w:hAnsi="Times New Roman" w:cs="Times New Roman"/>
          <w:sz w:val="28"/>
          <w:szCs w:val="28"/>
          <w:bdr w:val="none" w:sz="0" w:space="0" w:color="auto" w:frame="1"/>
          <w:lang w:val="uk-UA" w:eastAsia="ru-RU"/>
        </w:rPr>
        <w:t xml:space="preserve">та фізкультурна </w:t>
      </w:r>
      <w:r w:rsidRPr="00397E2D">
        <w:rPr>
          <w:rFonts w:ascii="Times New Roman" w:eastAsia="Times New Roman" w:hAnsi="Times New Roman" w:cs="Times New Roman"/>
          <w:sz w:val="28"/>
          <w:szCs w:val="28"/>
          <w:bdr w:val="none" w:sz="0" w:space="0" w:color="auto" w:frame="1"/>
          <w:lang w:eastAsia="ru-RU"/>
        </w:rPr>
        <w:t>зала;</w:t>
      </w:r>
    </w:p>
    <w:p w:rsidR="00BB1592" w:rsidRPr="00397E2D" w:rsidRDefault="00BB1592" w:rsidP="00BB1592">
      <w:pPr>
        <w:numPr>
          <w:ilvl w:val="0"/>
          <w:numId w:val="1"/>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театральн</w:t>
      </w:r>
      <w:r w:rsidRPr="00397E2D">
        <w:rPr>
          <w:rFonts w:ascii="Times New Roman" w:eastAsia="Times New Roman" w:hAnsi="Times New Roman" w:cs="Times New Roman"/>
          <w:sz w:val="28"/>
          <w:szCs w:val="28"/>
          <w:bdr w:val="none" w:sz="0" w:space="0" w:color="auto" w:frame="1"/>
          <w:lang w:val="uk-UA" w:eastAsia="ru-RU"/>
        </w:rPr>
        <w:t>ий</w:t>
      </w:r>
      <w:r w:rsidRPr="00397E2D">
        <w:rPr>
          <w:rFonts w:ascii="Times New Roman" w:eastAsia="Times New Roman" w:hAnsi="Times New Roman" w:cs="Times New Roman"/>
          <w:sz w:val="28"/>
          <w:szCs w:val="28"/>
          <w:bdr w:val="none" w:sz="0" w:space="0" w:color="auto" w:frame="1"/>
          <w:lang w:eastAsia="ru-RU"/>
        </w:rPr>
        <w:t xml:space="preserve"> </w:t>
      </w:r>
      <w:r w:rsidRPr="00397E2D">
        <w:rPr>
          <w:rFonts w:ascii="Times New Roman" w:eastAsia="Times New Roman" w:hAnsi="Times New Roman" w:cs="Times New Roman"/>
          <w:sz w:val="28"/>
          <w:szCs w:val="28"/>
          <w:bdr w:val="none" w:sz="0" w:space="0" w:color="auto" w:frame="1"/>
          <w:lang w:val="uk-UA" w:eastAsia="ru-RU"/>
        </w:rPr>
        <w:t>куток</w:t>
      </w:r>
      <w:r w:rsidRPr="00397E2D">
        <w:rPr>
          <w:rFonts w:ascii="Times New Roman" w:eastAsia="Times New Roman" w:hAnsi="Times New Roman" w:cs="Times New Roman"/>
          <w:sz w:val="28"/>
          <w:szCs w:val="28"/>
          <w:bdr w:val="none" w:sz="0" w:space="0" w:color="auto" w:frame="1"/>
          <w:lang w:eastAsia="ru-RU"/>
        </w:rPr>
        <w:t>;</w:t>
      </w:r>
    </w:p>
    <w:p w:rsidR="00BB1592" w:rsidRPr="00397E2D" w:rsidRDefault="00BB1592" w:rsidP="00BB1592">
      <w:pPr>
        <w:numPr>
          <w:ilvl w:val="0"/>
          <w:numId w:val="1"/>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методичний кабінет;</w:t>
      </w:r>
    </w:p>
    <w:p w:rsidR="00BB1592" w:rsidRPr="00397E2D" w:rsidRDefault="00BB1592" w:rsidP="00BB1592">
      <w:pPr>
        <w:numPr>
          <w:ilvl w:val="0"/>
          <w:numId w:val="1"/>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медичн</w:t>
      </w:r>
      <w:r w:rsidRPr="00397E2D">
        <w:rPr>
          <w:rFonts w:ascii="Times New Roman" w:eastAsia="Times New Roman" w:hAnsi="Times New Roman" w:cs="Times New Roman"/>
          <w:sz w:val="28"/>
          <w:szCs w:val="28"/>
          <w:bdr w:val="none" w:sz="0" w:space="0" w:color="auto" w:frame="1"/>
          <w:lang w:val="uk-UA" w:eastAsia="ru-RU"/>
        </w:rPr>
        <w:t>ий</w:t>
      </w:r>
      <w:r w:rsidRPr="00397E2D">
        <w:rPr>
          <w:rFonts w:ascii="Times New Roman" w:eastAsia="Times New Roman" w:hAnsi="Times New Roman" w:cs="Times New Roman"/>
          <w:sz w:val="28"/>
          <w:szCs w:val="28"/>
          <w:bdr w:val="none" w:sz="0" w:space="0" w:color="auto" w:frame="1"/>
          <w:lang w:eastAsia="ru-RU"/>
        </w:rPr>
        <w:t xml:space="preserve"> </w:t>
      </w:r>
      <w:r w:rsidRPr="00397E2D">
        <w:rPr>
          <w:rFonts w:ascii="Times New Roman" w:eastAsia="Times New Roman" w:hAnsi="Times New Roman" w:cs="Times New Roman"/>
          <w:sz w:val="28"/>
          <w:szCs w:val="28"/>
          <w:bdr w:val="none" w:sz="0" w:space="0" w:color="auto" w:frame="1"/>
          <w:lang w:val="uk-UA" w:eastAsia="ru-RU"/>
        </w:rPr>
        <w:t>кабінет</w:t>
      </w:r>
      <w:r w:rsidRPr="00397E2D">
        <w:rPr>
          <w:rFonts w:ascii="Times New Roman" w:eastAsia="Times New Roman" w:hAnsi="Times New Roman" w:cs="Times New Roman"/>
          <w:sz w:val="28"/>
          <w:szCs w:val="28"/>
          <w:bdr w:val="none" w:sz="0" w:space="0" w:color="auto" w:frame="1"/>
          <w:lang w:eastAsia="ru-RU"/>
        </w:rPr>
        <w:t>;</w:t>
      </w:r>
    </w:p>
    <w:p w:rsidR="00BB1592" w:rsidRPr="00397E2D" w:rsidRDefault="00BB1592" w:rsidP="00BB1592">
      <w:pPr>
        <w:numPr>
          <w:ilvl w:val="0"/>
          <w:numId w:val="1"/>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lastRenderedPageBreak/>
        <w:t>прогулянкові майданчики для кожної вікової групи;</w:t>
      </w:r>
    </w:p>
    <w:p w:rsidR="00BB1592" w:rsidRPr="00397E2D" w:rsidRDefault="00BB1592" w:rsidP="00BB1592">
      <w:pPr>
        <w:numPr>
          <w:ilvl w:val="0"/>
          <w:numId w:val="1"/>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спортивний майданчик;</w:t>
      </w:r>
    </w:p>
    <w:p w:rsidR="00BB1592" w:rsidRPr="00397E2D" w:rsidRDefault="00BB1592" w:rsidP="00BB1592">
      <w:pPr>
        <w:numPr>
          <w:ilvl w:val="0"/>
          <w:numId w:val="1"/>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 природний осередок для проведення занять </w:t>
      </w:r>
      <w:proofErr w:type="gramStart"/>
      <w:r w:rsidRPr="00397E2D">
        <w:rPr>
          <w:rFonts w:ascii="Times New Roman" w:eastAsia="Times New Roman" w:hAnsi="Times New Roman" w:cs="Times New Roman"/>
          <w:sz w:val="28"/>
          <w:szCs w:val="28"/>
          <w:bdr w:val="none" w:sz="0" w:space="0" w:color="auto" w:frame="1"/>
          <w:lang w:eastAsia="ru-RU"/>
        </w:rPr>
        <w:t>п</w:t>
      </w:r>
      <w:proofErr w:type="gramEnd"/>
      <w:r w:rsidRPr="00397E2D">
        <w:rPr>
          <w:rFonts w:ascii="Times New Roman" w:eastAsia="Times New Roman" w:hAnsi="Times New Roman" w:cs="Times New Roman"/>
          <w:sz w:val="28"/>
          <w:szCs w:val="28"/>
          <w:bdr w:val="none" w:sz="0" w:space="0" w:color="auto" w:frame="1"/>
          <w:lang w:eastAsia="ru-RU"/>
        </w:rPr>
        <w:t>ід відкритим небом.</w:t>
      </w:r>
    </w:p>
    <w:p w:rsidR="00397E2D" w:rsidRDefault="00BB1592" w:rsidP="00397E2D">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397E2D" w:rsidRDefault="00397E2D" w:rsidP="00397E2D">
      <w:pPr>
        <w:spacing w:after="192"/>
        <w:jc w:val="both"/>
        <w:textAlignment w:val="baseline"/>
        <w:rPr>
          <w:rFonts w:ascii="Times New Roman" w:eastAsia="Times New Roman" w:hAnsi="Times New Roman" w:cs="Times New Roman"/>
          <w:sz w:val="28"/>
          <w:szCs w:val="28"/>
          <w:lang w:eastAsia="ru-RU"/>
        </w:rPr>
      </w:pPr>
    </w:p>
    <w:p w:rsidR="00397E2D" w:rsidRDefault="00BB1592" w:rsidP="00397E2D">
      <w:pPr>
        <w:spacing w:after="192"/>
        <w:jc w:val="both"/>
        <w:textAlignment w:val="baseline"/>
        <w:rPr>
          <w:rFonts w:ascii="Times New Roman" w:eastAsia="Times New Roman" w:hAnsi="Times New Roman" w:cs="Times New Roman"/>
          <w:b/>
          <w:bCs/>
          <w:sz w:val="28"/>
          <w:szCs w:val="28"/>
          <w:bdr w:val="none" w:sz="0" w:space="0" w:color="auto" w:frame="1"/>
          <w:lang w:eastAsia="ru-RU"/>
        </w:rPr>
      </w:pPr>
      <w:r w:rsidRPr="00397E2D">
        <w:rPr>
          <w:rFonts w:ascii="Times New Roman" w:eastAsia="Times New Roman" w:hAnsi="Times New Roman" w:cs="Times New Roman"/>
          <w:b/>
          <w:bCs/>
          <w:sz w:val="28"/>
          <w:szCs w:val="28"/>
          <w:bdr w:val="none" w:sz="0" w:space="0" w:color="auto" w:frame="1"/>
          <w:lang w:eastAsia="ru-RU"/>
        </w:rPr>
        <w:t>І. СКЛАД ВИХОВАНЦІ</w:t>
      </w:r>
      <w:proofErr w:type="gramStart"/>
      <w:r w:rsidRPr="00397E2D">
        <w:rPr>
          <w:rFonts w:ascii="Times New Roman" w:eastAsia="Times New Roman" w:hAnsi="Times New Roman" w:cs="Times New Roman"/>
          <w:b/>
          <w:bCs/>
          <w:sz w:val="28"/>
          <w:szCs w:val="28"/>
          <w:bdr w:val="none" w:sz="0" w:space="0" w:color="auto" w:frame="1"/>
          <w:lang w:eastAsia="ru-RU"/>
        </w:rPr>
        <w:t>В</w:t>
      </w:r>
      <w:proofErr w:type="gramEnd"/>
    </w:p>
    <w:p w:rsidR="00397E2D" w:rsidRDefault="00397E2D" w:rsidP="00397E2D">
      <w:pPr>
        <w:spacing w:after="192"/>
        <w:jc w:val="both"/>
        <w:textAlignment w:val="baseline"/>
        <w:rPr>
          <w:rFonts w:ascii="Times New Roman" w:eastAsia="Times New Roman" w:hAnsi="Times New Roman" w:cs="Times New Roman"/>
          <w:b/>
          <w:bCs/>
          <w:sz w:val="28"/>
          <w:szCs w:val="28"/>
          <w:bdr w:val="none" w:sz="0" w:space="0" w:color="auto" w:frame="1"/>
          <w:lang w:eastAsia="ru-RU"/>
        </w:rPr>
      </w:pPr>
    </w:p>
    <w:p w:rsidR="00BB1592" w:rsidRPr="00397E2D" w:rsidRDefault="00397E2D"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bCs/>
          <w:sz w:val="28"/>
          <w:szCs w:val="28"/>
          <w:bdr w:val="none" w:sz="0" w:space="0" w:color="auto" w:frame="1"/>
          <w:lang w:eastAsia="ru-RU"/>
        </w:rPr>
        <w:t>З</w:t>
      </w:r>
      <w:r w:rsidR="00BB1592" w:rsidRPr="00397E2D">
        <w:rPr>
          <w:rFonts w:ascii="Times New Roman" w:eastAsia="Times New Roman" w:hAnsi="Times New Roman" w:cs="Times New Roman"/>
          <w:sz w:val="28"/>
          <w:szCs w:val="28"/>
          <w:bdr w:val="none" w:sz="0" w:space="0" w:color="auto" w:frame="1"/>
          <w:lang w:eastAsia="ru-RU"/>
        </w:rPr>
        <w:t xml:space="preserve">а </w:t>
      </w:r>
      <w:proofErr w:type="gramStart"/>
      <w:r w:rsidR="00BB1592" w:rsidRPr="00397E2D">
        <w:rPr>
          <w:rFonts w:ascii="Times New Roman" w:eastAsia="Times New Roman" w:hAnsi="Times New Roman" w:cs="Times New Roman"/>
          <w:sz w:val="28"/>
          <w:szCs w:val="28"/>
          <w:bdr w:val="none" w:sz="0" w:space="0" w:color="auto" w:frame="1"/>
          <w:lang w:eastAsia="ru-RU"/>
        </w:rPr>
        <w:t>проектною</w:t>
      </w:r>
      <w:proofErr w:type="gramEnd"/>
      <w:r w:rsidR="00BB1592" w:rsidRPr="00397E2D">
        <w:rPr>
          <w:rFonts w:ascii="Times New Roman" w:eastAsia="Times New Roman" w:hAnsi="Times New Roman" w:cs="Times New Roman"/>
          <w:sz w:val="28"/>
          <w:szCs w:val="28"/>
          <w:bdr w:val="none" w:sz="0" w:space="0" w:color="auto" w:frame="1"/>
          <w:lang w:eastAsia="ru-RU"/>
        </w:rPr>
        <w:t xml:space="preserve"> потужністю дошкільний заклад розраховано на </w:t>
      </w:r>
      <w:r w:rsidR="00BB1592" w:rsidRPr="00397E2D">
        <w:rPr>
          <w:rFonts w:ascii="Times New Roman" w:eastAsia="Times New Roman" w:hAnsi="Times New Roman" w:cs="Times New Roman"/>
          <w:sz w:val="28"/>
          <w:szCs w:val="28"/>
          <w:bdr w:val="none" w:sz="0" w:space="0" w:color="auto" w:frame="1"/>
          <w:lang w:val="uk-UA" w:eastAsia="ru-RU"/>
        </w:rPr>
        <w:t>55</w:t>
      </w:r>
      <w:r w:rsidR="00BB1592" w:rsidRPr="00397E2D">
        <w:rPr>
          <w:rFonts w:ascii="Times New Roman" w:eastAsia="Times New Roman" w:hAnsi="Times New Roman" w:cs="Times New Roman"/>
          <w:sz w:val="28"/>
          <w:szCs w:val="28"/>
          <w:bdr w:val="none" w:sz="0" w:space="0" w:color="auto" w:frame="1"/>
          <w:lang w:eastAsia="ru-RU"/>
        </w:rPr>
        <w:t xml:space="preserve"> місць для дітей віком від 1,5 до 6 років</w:t>
      </w:r>
      <w:r w:rsidR="00BA21EC" w:rsidRPr="00397E2D">
        <w:rPr>
          <w:rFonts w:ascii="Times New Roman" w:eastAsia="Times New Roman" w:hAnsi="Times New Roman" w:cs="Times New Roman"/>
          <w:sz w:val="28"/>
          <w:szCs w:val="28"/>
          <w:bdr w:val="none" w:sz="0" w:space="0" w:color="auto" w:frame="1"/>
          <w:lang w:val="uk-UA" w:eastAsia="ru-RU"/>
        </w:rPr>
        <w:t>.</w:t>
      </w:r>
      <w:r w:rsidR="00BB1592" w:rsidRPr="00397E2D">
        <w:rPr>
          <w:rFonts w:ascii="Times New Roman" w:eastAsia="Times New Roman" w:hAnsi="Times New Roman" w:cs="Times New Roman"/>
          <w:sz w:val="28"/>
          <w:szCs w:val="28"/>
          <w:lang w:eastAsia="ru-RU"/>
        </w:rPr>
        <w:t> </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У 201</w:t>
      </w:r>
      <w:r w:rsidRPr="00397E2D">
        <w:rPr>
          <w:rFonts w:ascii="Times New Roman" w:eastAsia="Times New Roman" w:hAnsi="Times New Roman" w:cs="Times New Roman"/>
          <w:sz w:val="28"/>
          <w:szCs w:val="28"/>
          <w:bdr w:val="none" w:sz="0" w:space="0" w:color="auto" w:frame="1"/>
          <w:lang w:val="uk-UA" w:eastAsia="ru-RU"/>
        </w:rPr>
        <w:t>7</w:t>
      </w:r>
      <w:r w:rsidRPr="00397E2D">
        <w:rPr>
          <w:rFonts w:ascii="Times New Roman" w:eastAsia="Times New Roman" w:hAnsi="Times New Roman" w:cs="Times New Roman"/>
          <w:sz w:val="28"/>
          <w:szCs w:val="28"/>
          <w:bdr w:val="none" w:sz="0" w:space="0" w:color="auto" w:frame="1"/>
          <w:lang w:eastAsia="ru-RU"/>
        </w:rPr>
        <w:t>-201</w:t>
      </w:r>
      <w:r w:rsidRPr="00397E2D">
        <w:rPr>
          <w:rFonts w:ascii="Times New Roman" w:eastAsia="Times New Roman" w:hAnsi="Times New Roman" w:cs="Times New Roman"/>
          <w:sz w:val="28"/>
          <w:szCs w:val="28"/>
          <w:bdr w:val="none" w:sz="0" w:space="0" w:color="auto" w:frame="1"/>
          <w:lang w:val="uk-UA" w:eastAsia="ru-RU"/>
        </w:rPr>
        <w:t>8</w:t>
      </w:r>
      <w:r w:rsidRPr="00397E2D">
        <w:rPr>
          <w:rFonts w:ascii="Times New Roman" w:eastAsia="Times New Roman" w:hAnsi="Times New Roman" w:cs="Times New Roman"/>
          <w:sz w:val="28"/>
          <w:szCs w:val="28"/>
          <w:bdr w:val="none" w:sz="0" w:space="0" w:color="auto" w:frame="1"/>
          <w:lang w:eastAsia="ru-RU"/>
        </w:rPr>
        <w:t xml:space="preserve"> навчальному році укомплектовано </w:t>
      </w:r>
      <w:r w:rsidRPr="00397E2D">
        <w:rPr>
          <w:rFonts w:ascii="Times New Roman" w:eastAsia="Times New Roman" w:hAnsi="Times New Roman" w:cs="Times New Roman"/>
          <w:sz w:val="28"/>
          <w:szCs w:val="28"/>
          <w:bdr w:val="none" w:sz="0" w:space="0" w:color="auto" w:frame="1"/>
          <w:lang w:val="uk-UA" w:eastAsia="ru-RU"/>
        </w:rPr>
        <w:t>8</w:t>
      </w:r>
      <w:r w:rsidRPr="00397E2D">
        <w:rPr>
          <w:rFonts w:ascii="Times New Roman" w:eastAsia="Times New Roman" w:hAnsi="Times New Roman" w:cs="Times New Roman"/>
          <w:sz w:val="28"/>
          <w:szCs w:val="28"/>
          <w:bdr w:val="none" w:sz="0" w:space="0" w:color="auto" w:frame="1"/>
          <w:lang w:eastAsia="ru-RU"/>
        </w:rPr>
        <w:t xml:space="preserve"> віков</w:t>
      </w:r>
      <w:r w:rsidRPr="00397E2D">
        <w:rPr>
          <w:rFonts w:ascii="Times New Roman" w:eastAsia="Times New Roman" w:hAnsi="Times New Roman" w:cs="Times New Roman"/>
          <w:sz w:val="28"/>
          <w:szCs w:val="28"/>
          <w:bdr w:val="none" w:sz="0" w:space="0" w:color="auto" w:frame="1"/>
          <w:lang w:val="uk-UA" w:eastAsia="ru-RU"/>
        </w:rPr>
        <w:t>их</w:t>
      </w:r>
      <w:r w:rsidRPr="00397E2D">
        <w:rPr>
          <w:rFonts w:ascii="Times New Roman" w:eastAsia="Times New Roman" w:hAnsi="Times New Roman" w:cs="Times New Roman"/>
          <w:sz w:val="28"/>
          <w:szCs w:val="28"/>
          <w:bdr w:val="none" w:sz="0" w:space="0" w:color="auto" w:frame="1"/>
          <w:lang w:eastAsia="ru-RU"/>
        </w:rPr>
        <w:t xml:space="preserve"> груп:</w:t>
      </w:r>
    </w:p>
    <w:p w:rsidR="00BB1592" w:rsidRPr="00397E2D" w:rsidRDefault="00BB1592" w:rsidP="00BB1592">
      <w:pPr>
        <w:numPr>
          <w:ilvl w:val="0"/>
          <w:numId w:val="2"/>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w:t>
      </w:r>
      <w:r w:rsidRPr="00397E2D">
        <w:rPr>
          <w:rFonts w:ascii="Times New Roman" w:eastAsia="Times New Roman" w:hAnsi="Times New Roman" w:cs="Times New Roman"/>
          <w:sz w:val="28"/>
          <w:szCs w:val="28"/>
          <w:bdr w:val="none" w:sz="0" w:space="0" w:color="auto" w:frame="1"/>
          <w:lang w:val="uk-UA" w:eastAsia="ru-RU"/>
        </w:rPr>
        <w:t>1</w:t>
      </w:r>
      <w:r w:rsidRPr="00397E2D">
        <w:rPr>
          <w:rFonts w:ascii="Times New Roman" w:eastAsia="Times New Roman" w:hAnsi="Times New Roman" w:cs="Times New Roman"/>
          <w:sz w:val="28"/>
          <w:szCs w:val="28"/>
          <w:bdr w:val="none" w:sz="0" w:space="0" w:color="auto" w:frame="1"/>
          <w:lang w:eastAsia="ru-RU"/>
        </w:rPr>
        <w:t xml:space="preserve"> груп</w:t>
      </w:r>
      <w:r w:rsidRPr="00397E2D">
        <w:rPr>
          <w:rFonts w:ascii="Times New Roman" w:eastAsia="Times New Roman" w:hAnsi="Times New Roman" w:cs="Times New Roman"/>
          <w:sz w:val="28"/>
          <w:szCs w:val="28"/>
          <w:bdr w:val="none" w:sz="0" w:space="0" w:color="auto" w:frame="1"/>
          <w:lang w:val="uk-UA" w:eastAsia="ru-RU"/>
        </w:rPr>
        <w:t>а</w:t>
      </w:r>
      <w:r w:rsidRPr="00397E2D">
        <w:rPr>
          <w:rFonts w:ascii="Times New Roman" w:eastAsia="Times New Roman" w:hAnsi="Times New Roman" w:cs="Times New Roman"/>
          <w:sz w:val="28"/>
          <w:szCs w:val="28"/>
          <w:bdr w:val="none" w:sz="0" w:space="0" w:color="auto" w:frame="1"/>
          <w:lang w:eastAsia="ru-RU"/>
        </w:rPr>
        <w:t xml:space="preserve"> для дітей раннього віку;</w:t>
      </w:r>
    </w:p>
    <w:p w:rsidR="00BA21EC" w:rsidRPr="00397E2D" w:rsidRDefault="00BB1592" w:rsidP="00BA21EC">
      <w:pPr>
        <w:numPr>
          <w:ilvl w:val="0"/>
          <w:numId w:val="2"/>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val="uk-UA" w:eastAsia="ru-RU"/>
        </w:rPr>
        <w:t>2</w:t>
      </w:r>
      <w:r w:rsidRPr="00397E2D">
        <w:rPr>
          <w:rFonts w:ascii="Times New Roman" w:eastAsia="Times New Roman" w:hAnsi="Times New Roman" w:cs="Times New Roman"/>
          <w:sz w:val="28"/>
          <w:szCs w:val="28"/>
          <w:bdr w:val="none" w:sz="0" w:space="0" w:color="auto" w:frame="1"/>
          <w:lang w:eastAsia="ru-RU"/>
        </w:rPr>
        <w:t xml:space="preserve"> груп</w:t>
      </w:r>
      <w:r w:rsidRPr="00397E2D">
        <w:rPr>
          <w:rFonts w:ascii="Times New Roman" w:eastAsia="Times New Roman" w:hAnsi="Times New Roman" w:cs="Times New Roman"/>
          <w:sz w:val="28"/>
          <w:szCs w:val="28"/>
          <w:bdr w:val="none" w:sz="0" w:space="0" w:color="auto" w:frame="1"/>
          <w:lang w:val="uk-UA" w:eastAsia="ru-RU"/>
        </w:rPr>
        <w:t>и</w:t>
      </w:r>
      <w:r w:rsidRPr="00397E2D">
        <w:rPr>
          <w:rFonts w:ascii="Times New Roman" w:eastAsia="Times New Roman" w:hAnsi="Times New Roman" w:cs="Times New Roman"/>
          <w:sz w:val="28"/>
          <w:szCs w:val="28"/>
          <w:bdr w:val="none" w:sz="0" w:space="0" w:color="auto" w:frame="1"/>
          <w:lang w:eastAsia="ru-RU"/>
        </w:rPr>
        <w:t xml:space="preserve"> для дітей</w:t>
      </w:r>
      <w:r w:rsidR="00BA21EC" w:rsidRPr="00397E2D">
        <w:rPr>
          <w:rFonts w:ascii="Times New Roman" w:eastAsia="Times New Roman" w:hAnsi="Times New Roman" w:cs="Times New Roman"/>
          <w:sz w:val="28"/>
          <w:szCs w:val="28"/>
          <w:bdr w:val="none" w:sz="0" w:space="0" w:color="auto" w:frame="1"/>
          <w:lang w:val="uk-UA" w:eastAsia="ru-RU"/>
        </w:rPr>
        <w:t xml:space="preserve"> старшого та середнього</w:t>
      </w:r>
      <w:r w:rsidR="00BA21EC" w:rsidRPr="00397E2D">
        <w:rPr>
          <w:rFonts w:ascii="Times New Roman" w:eastAsia="Times New Roman" w:hAnsi="Times New Roman" w:cs="Times New Roman"/>
          <w:sz w:val="28"/>
          <w:szCs w:val="28"/>
          <w:bdr w:val="none" w:sz="0" w:space="0" w:color="auto" w:frame="1"/>
          <w:lang w:eastAsia="ru-RU"/>
        </w:rPr>
        <w:t xml:space="preserve"> дошкільного віку</w:t>
      </w:r>
      <w:r w:rsidR="00BA21EC" w:rsidRPr="00397E2D">
        <w:rPr>
          <w:rFonts w:ascii="Times New Roman" w:eastAsia="Times New Roman" w:hAnsi="Times New Roman" w:cs="Times New Roman"/>
          <w:sz w:val="28"/>
          <w:szCs w:val="28"/>
          <w:bdr w:val="none" w:sz="0" w:space="0" w:color="auto" w:frame="1"/>
          <w:lang w:val="uk-UA" w:eastAsia="ru-RU"/>
        </w:rPr>
        <w:t>;</w:t>
      </w:r>
    </w:p>
    <w:p w:rsidR="00BA21EC" w:rsidRPr="00397E2D" w:rsidRDefault="00BA21EC" w:rsidP="00BA21EC">
      <w:pPr>
        <w:numPr>
          <w:ilvl w:val="0"/>
          <w:numId w:val="2"/>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val="uk-UA" w:eastAsia="ru-RU"/>
        </w:rPr>
        <w:t>5 груп з короткотривалим перебуванням дідей у ДНЗ;</w:t>
      </w:r>
    </w:p>
    <w:p w:rsidR="00BB1592" w:rsidRPr="00397E2D" w:rsidRDefault="00BA21EC" w:rsidP="00BA21EC">
      <w:pPr>
        <w:numPr>
          <w:ilvl w:val="0"/>
          <w:numId w:val="2"/>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val="uk-UA" w:eastAsia="ru-RU"/>
        </w:rPr>
        <w:t>Соціально-педагогічний патронат.</w:t>
      </w:r>
      <w:r w:rsidR="00BB1592" w:rsidRPr="00397E2D">
        <w:rPr>
          <w:rFonts w:ascii="Times New Roman" w:eastAsia="Times New Roman" w:hAnsi="Times New Roman" w:cs="Times New Roman"/>
          <w:sz w:val="28"/>
          <w:szCs w:val="28"/>
          <w:lang w:eastAsia="ru-RU"/>
        </w:rPr>
        <w:t> </w:t>
      </w:r>
    </w:p>
    <w:p w:rsidR="00BA21EC" w:rsidRPr="00397E2D" w:rsidRDefault="00BA21EC" w:rsidP="00BB1592">
      <w:pPr>
        <w:spacing w:after="0"/>
        <w:jc w:val="both"/>
        <w:textAlignment w:val="baseline"/>
        <w:rPr>
          <w:rFonts w:ascii="Times New Roman" w:eastAsia="Times New Roman" w:hAnsi="Times New Roman" w:cs="Times New Roman"/>
          <w:sz w:val="28"/>
          <w:szCs w:val="28"/>
          <w:bdr w:val="none" w:sz="0" w:space="0" w:color="auto" w:frame="1"/>
          <w:lang w:val="uk-UA" w:eastAsia="ru-RU"/>
        </w:rPr>
      </w:pP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proofErr w:type="gramStart"/>
      <w:r w:rsidRPr="00397E2D">
        <w:rPr>
          <w:rFonts w:ascii="Times New Roman" w:eastAsia="Times New Roman" w:hAnsi="Times New Roman" w:cs="Times New Roman"/>
          <w:sz w:val="28"/>
          <w:szCs w:val="28"/>
          <w:bdr w:val="none" w:sz="0" w:space="0" w:color="auto" w:frame="1"/>
          <w:lang w:eastAsia="ru-RU"/>
        </w:rPr>
        <w:t>На</w:t>
      </w:r>
      <w:proofErr w:type="gramEnd"/>
      <w:r w:rsidRPr="00397E2D">
        <w:rPr>
          <w:rFonts w:ascii="Times New Roman" w:eastAsia="Times New Roman" w:hAnsi="Times New Roman" w:cs="Times New Roman"/>
          <w:sz w:val="28"/>
          <w:szCs w:val="28"/>
          <w:bdr w:val="none" w:sz="0" w:space="0" w:color="auto" w:frame="1"/>
          <w:lang w:eastAsia="ru-RU"/>
        </w:rPr>
        <w:t xml:space="preserve"> кінець </w:t>
      </w:r>
      <w:proofErr w:type="gramStart"/>
      <w:r w:rsidRPr="00397E2D">
        <w:rPr>
          <w:rFonts w:ascii="Times New Roman" w:eastAsia="Times New Roman" w:hAnsi="Times New Roman" w:cs="Times New Roman"/>
          <w:sz w:val="28"/>
          <w:szCs w:val="28"/>
          <w:bdr w:val="none" w:sz="0" w:space="0" w:color="auto" w:frame="1"/>
          <w:lang w:eastAsia="ru-RU"/>
        </w:rPr>
        <w:t>р</w:t>
      </w:r>
      <w:r w:rsidR="00BA21EC" w:rsidRPr="00397E2D">
        <w:rPr>
          <w:rFonts w:ascii="Times New Roman" w:eastAsia="Times New Roman" w:hAnsi="Times New Roman" w:cs="Times New Roman"/>
          <w:sz w:val="28"/>
          <w:szCs w:val="28"/>
          <w:bdr w:val="none" w:sz="0" w:space="0" w:color="auto" w:frame="1"/>
          <w:lang w:eastAsia="ru-RU"/>
        </w:rPr>
        <w:t>оку</w:t>
      </w:r>
      <w:proofErr w:type="gramEnd"/>
      <w:r w:rsidR="00BA21EC" w:rsidRPr="00397E2D">
        <w:rPr>
          <w:rFonts w:ascii="Times New Roman" w:eastAsia="Times New Roman" w:hAnsi="Times New Roman" w:cs="Times New Roman"/>
          <w:sz w:val="28"/>
          <w:szCs w:val="28"/>
          <w:bdr w:val="none" w:sz="0" w:space="0" w:color="auto" w:frame="1"/>
          <w:lang w:eastAsia="ru-RU"/>
        </w:rPr>
        <w:t xml:space="preserve"> контингент закладу склав </w:t>
      </w:r>
      <w:r w:rsidR="00BA21EC" w:rsidRPr="00397E2D">
        <w:rPr>
          <w:rFonts w:ascii="Times New Roman" w:eastAsia="Times New Roman" w:hAnsi="Times New Roman" w:cs="Times New Roman"/>
          <w:sz w:val="28"/>
          <w:szCs w:val="28"/>
          <w:bdr w:val="none" w:sz="0" w:space="0" w:color="auto" w:frame="1"/>
          <w:lang w:val="uk-UA" w:eastAsia="ru-RU"/>
        </w:rPr>
        <w:t>204</w:t>
      </w:r>
      <w:r w:rsidR="00BA21EC" w:rsidRPr="00397E2D">
        <w:rPr>
          <w:rFonts w:ascii="Times New Roman" w:eastAsia="Times New Roman" w:hAnsi="Times New Roman" w:cs="Times New Roman"/>
          <w:sz w:val="28"/>
          <w:szCs w:val="28"/>
          <w:bdr w:val="none" w:sz="0" w:space="0" w:color="auto" w:frame="1"/>
          <w:lang w:eastAsia="ru-RU"/>
        </w:rPr>
        <w:t xml:space="preserve"> д</w:t>
      </w:r>
      <w:r w:rsidR="00BA21EC" w:rsidRPr="00397E2D">
        <w:rPr>
          <w:rFonts w:ascii="Times New Roman" w:eastAsia="Times New Roman" w:hAnsi="Times New Roman" w:cs="Times New Roman"/>
          <w:sz w:val="28"/>
          <w:szCs w:val="28"/>
          <w:bdr w:val="none" w:sz="0" w:space="0" w:color="auto" w:frame="1"/>
          <w:lang w:val="uk-UA" w:eastAsia="ru-RU"/>
        </w:rPr>
        <w:t>ітей</w:t>
      </w:r>
      <w:r w:rsidRPr="00397E2D">
        <w:rPr>
          <w:rFonts w:ascii="Times New Roman" w:eastAsia="Times New Roman" w:hAnsi="Times New Roman" w:cs="Times New Roman"/>
          <w:sz w:val="28"/>
          <w:szCs w:val="28"/>
          <w:bdr w:val="none" w:sz="0" w:space="0" w:color="auto" w:frame="1"/>
          <w:lang w:eastAsia="ru-RU"/>
        </w:rPr>
        <w:t>, з них:</w:t>
      </w:r>
    </w:p>
    <w:p w:rsidR="00BB1592" w:rsidRPr="00397E2D" w:rsidRDefault="00BA21EC" w:rsidP="00BB1592">
      <w:pPr>
        <w:numPr>
          <w:ilvl w:val="0"/>
          <w:numId w:val="3"/>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val="uk-UA" w:eastAsia="ru-RU"/>
        </w:rPr>
        <w:t>20</w:t>
      </w:r>
      <w:r w:rsidR="00BB1592" w:rsidRPr="00397E2D">
        <w:rPr>
          <w:rFonts w:ascii="Times New Roman" w:eastAsia="Times New Roman" w:hAnsi="Times New Roman" w:cs="Times New Roman"/>
          <w:sz w:val="28"/>
          <w:szCs w:val="28"/>
          <w:bdr w:val="none" w:sz="0" w:space="0" w:color="auto" w:frame="1"/>
          <w:lang w:eastAsia="ru-RU"/>
        </w:rPr>
        <w:t xml:space="preserve"> дітей раннього віку; </w:t>
      </w:r>
    </w:p>
    <w:p w:rsidR="00BB1592" w:rsidRPr="00397E2D" w:rsidRDefault="00BA21EC" w:rsidP="00BB1592">
      <w:pPr>
        <w:numPr>
          <w:ilvl w:val="0"/>
          <w:numId w:val="3"/>
        </w:numPr>
        <w:spacing w:after="192"/>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val="uk-UA" w:eastAsia="ru-RU"/>
        </w:rPr>
        <w:t>184</w:t>
      </w:r>
      <w:r w:rsidRPr="00397E2D">
        <w:rPr>
          <w:rFonts w:ascii="Times New Roman" w:eastAsia="Times New Roman" w:hAnsi="Times New Roman" w:cs="Times New Roman"/>
          <w:sz w:val="28"/>
          <w:szCs w:val="28"/>
          <w:bdr w:val="none" w:sz="0" w:space="0" w:color="auto" w:frame="1"/>
          <w:lang w:eastAsia="ru-RU"/>
        </w:rPr>
        <w:t xml:space="preserve"> дітей дошкільного віку</w:t>
      </w:r>
      <w:r w:rsidRPr="00397E2D">
        <w:rPr>
          <w:rFonts w:ascii="Times New Roman" w:eastAsia="Times New Roman" w:hAnsi="Times New Roman" w:cs="Times New Roman"/>
          <w:sz w:val="28"/>
          <w:szCs w:val="28"/>
          <w:bdr w:val="none" w:sz="0" w:space="0" w:color="auto" w:frame="1"/>
          <w:lang w:val="uk-UA" w:eastAsia="ru-RU"/>
        </w:rPr>
        <w:t xml:space="preserve"> ( з них 110 дітей п’ятирічного віку).</w:t>
      </w:r>
      <w:r w:rsidR="00BB1592" w:rsidRPr="00397E2D">
        <w:rPr>
          <w:rFonts w:ascii="Times New Roman" w:eastAsia="Times New Roman" w:hAnsi="Times New Roman" w:cs="Times New Roman"/>
          <w:sz w:val="28"/>
          <w:szCs w:val="28"/>
          <w:lang w:eastAsia="ru-RU"/>
        </w:rPr>
        <w:t> </w:t>
      </w:r>
    </w:p>
    <w:p w:rsidR="00BB1592" w:rsidRPr="00397E2D" w:rsidRDefault="00BA21EC"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За звітний період прийнято </w:t>
      </w:r>
      <w:r w:rsidRPr="00397E2D">
        <w:rPr>
          <w:rFonts w:ascii="Times New Roman" w:eastAsia="Times New Roman" w:hAnsi="Times New Roman" w:cs="Times New Roman"/>
          <w:sz w:val="28"/>
          <w:szCs w:val="28"/>
          <w:bdr w:val="none" w:sz="0" w:space="0" w:color="auto" w:frame="1"/>
          <w:lang w:val="uk-UA" w:eastAsia="ru-RU"/>
        </w:rPr>
        <w:t>30</w:t>
      </w:r>
      <w:r w:rsidR="00BB1592" w:rsidRPr="00397E2D">
        <w:rPr>
          <w:rFonts w:ascii="Times New Roman" w:eastAsia="Times New Roman" w:hAnsi="Times New Roman" w:cs="Times New Roman"/>
          <w:sz w:val="28"/>
          <w:szCs w:val="28"/>
          <w:bdr w:val="none" w:sz="0" w:space="0" w:color="auto" w:frame="1"/>
          <w:lang w:eastAsia="ru-RU"/>
        </w:rPr>
        <w:t xml:space="preserve"> дітей. Контингент батьків </w:t>
      </w:r>
      <w:proofErr w:type="gramStart"/>
      <w:r w:rsidR="00BB1592" w:rsidRPr="00397E2D">
        <w:rPr>
          <w:rFonts w:ascii="Times New Roman" w:eastAsia="Times New Roman" w:hAnsi="Times New Roman" w:cs="Times New Roman"/>
          <w:sz w:val="28"/>
          <w:szCs w:val="28"/>
          <w:bdr w:val="none" w:sz="0" w:space="0" w:color="auto" w:frame="1"/>
          <w:lang w:eastAsia="ru-RU"/>
        </w:rPr>
        <w:t>соц</w:t>
      </w:r>
      <w:proofErr w:type="gramEnd"/>
      <w:r w:rsidR="00BB1592" w:rsidRPr="00397E2D">
        <w:rPr>
          <w:rFonts w:ascii="Times New Roman" w:eastAsia="Times New Roman" w:hAnsi="Times New Roman" w:cs="Times New Roman"/>
          <w:sz w:val="28"/>
          <w:szCs w:val="28"/>
          <w:bdr w:val="none" w:sz="0" w:space="0" w:color="auto" w:frame="1"/>
          <w:lang w:eastAsia="ru-RU"/>
        </w:rPr>
        <w:t>іально благополучний, переважають діти із сімей</w:t>
      </w:r>
      <w:r w:rsidRPr="00397E2D">
        <w:rPr>
          <w:rFonts w:ascii="Times New Roman" w:eastAsia="Times New Roman" w:hAnsi="Times New Roman" w:cs="Times New Roman"/>
          <w:sz w:val="28"/>
          <w:szCs w:val="28"/>
          <w:bdr w:val="none" w:sz="0" w:space="0" w:color="auto" w:frame="1"/>
          <w:lang w:val="uk-UA" w:eastAsia="ru-RU"/>
        </w:rPr>
        <w:t xml:space="preserve"> заробітчан</w:t>
      </w:r>
      <w:r w:rsidR="00BB1592" w:rsidRPr="00397E2D">
        <w:rPr>
          <w:rFonts w:ascii="Times New Roman" w:eastAsia="Times New Roman" w:hAnsi="Times New Roman" w:cs="Times New Roman"/>
          <w:sz w:val="28"/>
          <w:szCs w:val="28"/>
          <w:bdr w:val="none" w:sz="0" w:space="0" w:color="auto" w:frame="1"/>
          <w:lang w:eastAsia="ru-RU"/>
        </w:rPr>
        <w:t>, підприємців та службовців.</w:t>
      </w: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8900D0" w:rsidRPr="00397E2D" w:rsidRDefault="008900D0" w:rsidP="00BB1592">
      <w:pPr>
        <w:spacing w:after="0"/>
        <w:jc w:val="both"/>
        <w:textAlignment w:val="baseline"/>
        <w:rPr>
          <w:rFonts w:ascii="Times New Roman" w:eastAsia="Times New Roman" w:hAnsi="Times New Roman" w:cs="Times New Roman"/>
          <w:b/>
          <w:bCs/>
          <w:sz w:val="28"/>
          <w:szCs w:val="28"/>
          <w:bdr w:val="none" w:sz="0" w:space="0" w:color="auto" w:frame="1"/>
          <w:lang w:val="uk-UA" w:eastAsia="ru-RU"/>
        </w:rPr>
      </w:pPr>
    </w:p>
    <w:p w:rsidR="00BB1592" w:rsidRDefault="00BB1592" w:rsidP="00BB1592">
      <w:pPr>
        <w:spacing w:after="0"/>
        <w:jc w:val="both"/>
        <w:textAlignment w:val="baseline"/>
        <w:rPr>
          <w:rFonts w:ascii="Times New Roman" w:eastAsia="Times New Roman" w:hAnsi="Times New Roman" w:cs="Times New Roman"/>
          <w:b/>
          <w:bCs/>
          <w:sz w:val="28"/>
          <w:szCs w:val="28"/>
          <w:bdr w:val="none" w:sz="0" w:space="0" w:color="auto" w:frame="1"/>
          <w:lang w:eastAsia="ru-RU"/>
        </w:rPr>
      </w:pPr>
      <w:r w:rsidRPr="00397E2D">
        <w:rPr>
          <w:rFonts w:ascii="Times New Roman" w:eastAsia="Times New Roman" w:hAnsi="Times New Roman" w:cs="Times New Roman"/>
          <w:b/>
          <w:bCs/>
          <w:sz w:val="28"/>
          <w:szCs w:val="28"/>
          <w:bdr w:val="none" w:sz="0" w:space="0" w:color="auto" w:frame="1"/>
          <w:lang w:eastAsia="ru-RU"/>
        </w:rPr>
        <w:t>ІІІ. КАДРОВЕ ЗАБЕЗПЕЧЕННЯ</w:t>
      </w:r>
    </w:p>
    <w:p w:rsidR="00397E2D" w:rsidRPr="00397E2D" w:rsidRDefault="00397E2D" w:rsidP="00BB1592">
      <w:pPr>
        <w:spacing w:after="0"/>
        <w:jc w:val="both"/>
        <w:textAlignment w:val="baseline"/>
        <w:rPr>
          <w:rFonts w:ascii="Times New Roman" w:eastAsia="Times New Roman" w:hAnsi="Times New Roman" w:cs="Times New Roman"/>
          <w:b/>
          <w:bCs/>
          <w:sz w:val="28"/>
          <w:szCs w:val="28"/>
          <w:bdr w:val="none" w:sz="0" w:space="0" w:color="auto" w:frame="1"/>
          <w:lang w:val="uk-UA" w:eastAsia="ru-RU"/>
        </w:rPr>
      </w:pPr>
    </w:p>
    <w:p w:rsidR="00BA21EC" w:rsidRPr="00397E2D" w:rsidRDefault="00BA21EC" w:rsidP="00BB1592">
      <w:pPr>
        <w:spacing w:after="0"/>
        <w:jc w:val="both"/>
        <w:textAlignment w:val="baseline"/>
        <w:rPr>
          <w:rFonts w:ascii="Times New Roman" w:eastAsia="Times New Roman" w:hAnsi="Times New Roman" w:cs="Times New Roman"/>
          <w:sz w:val="28"/>
          <w:szCs w:val="28"/>
          <w:lang w:val="uk-UA" w:eastAsia="ru-RU"/>
        </w:rPr>
      </w:pP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За штатним нормативом навчально-виховний процес у дошк</w:t>
      </w:r>
      <w:r w:rsidR="00BA21EC" w:rsidRPr="00397E2D">
        <w:rPr>
          <w:rFonts w:ascii="Times New Roman" w:eastAsia="Times New Roman" w:hAnsi="Times New Roman" w:cs="Times New Roman"/>
          <w:sz w:val="28"/>
          <w:szCs w:val="28"/>
          <w:bdr w:val="none" w:sz="0" w:space="0" w:color="auto" w:frame="1"/>
          <w:lang w:eastAsia="ru-RU"/>
        </w:rPr>
        <w:t xml:space="preserve">ільному закладі забезпечують </w:t>
      </w:r>
      <w:r w:rsidR="00BA21EC" w:rsidRPr="00397E2D">
        <w:rPr>
          <w:rFonts w:ascii="Times New Roman" w:eastAsia="Times New Roman" w:hAnsi="Times New Roman" w:cs="Times New Roman"/>
          <w:sz w:val="28"/>
          <w:szCs w:val="28"/>
          <w:bdr w:val="none" w:sz="0" w:space="0" w:color="auto" w:frame="1"/>
          <w:lang w:val="uk-UA" w:eastAsia="ru-RU"/>
        </w:rPr>
        <w:t>25</w:t>
      </w:r>
      <w:r w:rsidRPr="00397E2D">
        <w:rPr>
          <w:rFonts w:ascii="Times New Roman" w:eastAsia="Times New Roman" w:hAnsi="Times New Roman" w:cs="Times New Roman"/>
          <w:sz w:val="28"/>
          <w:szCs w:val="28"/>
          <w:bdr w:val="none" w:sz="0" w:space="0" w:color="auto" w:frame="1"/>
          <w:lang w:eastAsia="ru-RU"/>
        </w:rPr>
        <w:t xml:space="preserve"> працівників, з них:</w:t>
      </w:r>
    </w:p>
    <w:p w:rsidR="00BB1592" w:rsidRPr="00397E2D" w:rsidRDefault="00BA21EC" w:rsidP="00BB1592">
      <w:pPr>
        <w:numPr>
          <w:ilvl w:val="0"/>
          <w:numId w:val="4"/>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val="uk-UA" w:eastAsia="ru-RU"/>
        </w:rPr>
        <w:t>13</w:t>
      </w:r>
      <w:r w:rsidR="00BB1592" w:rsidRPr="00397E2D">
        <w:rPr>
          <w:rFonts w:ascii="Times New Roman" w:eastAsia="Times New Roman" w:hAnsi="Times New Roman" w:cs="Times New Roman"/>
          <w:sz w:val="28"/>
          <w:szCs w:val="28"/>
          <w:bdr w:val="none" w:sz="0" w:space="0" w:color="auto" w:frame="1"/>
          <w:lang w:eastAsia="ru-RU"/>
        </w:rPr>
        <w:t xml:space="preserve"> осіб молодшого обслуговуючого персоналу;</w:t>
      </w:r>
    </w:p>
    <w:p w:rsidR="00BB1592" w:rsidRPr="00397E2D" w:rsidRDefault="00BA21EC" w:rsidP="00BB1592">
      <w:pPr>
        <w:numPr>
          <w:ilvl w:val="0"/>
          <w:numId w:val="4"/>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val="uk-UA" w:eastAsia="ru-RU"/>
        </w:rPr>
        <w:t>1</w:t>
      </w:r>
      <w:r w:rsidRPr="00397E2D">
        <w:rPr>
          <w:rFonts w:ascii="Times New Roman" w:eastAsia="Times New Roman" w:hAnsi="Times New Roman" w:cs="Times New Roman"/>
          <w:sz w:val="28"/>
          <w:szCs w:val="28"/>
          <w:bdr w:val="none" w:sz="0" w:space="0" w:color="auto" w:frame="1"/>
          <w:lang w:eastAsia="ru-RU"/>
        </w:rPr>
        <w:t xml:space="preserve"> медични</w:t>
      </w:r>
      <w:r w:rsidRPr="00397E2D">
        <w:rPr>
          <w:rFonts w:ascii="Times New Roman" w:eastAsia="Times New Roman" w:hAnsi="Times New Roman" w:cs="Times New Roman"/>
          <w:sz w:val="28"/>
          <w:szCs w:val="28"/>
          <w:bdr w:val="none" w:sz="0" w:space="0" w:color="auto" w:frame="1"/>
          <w:lang w:val="uk-UA" w:eastAsia="ru-RU"/>
        </w:rPr>
        <w:t>й</w:t>
      </w:r>
      <w:r w:rsidRPr="00397E2D">
        <w:rPr>
          <w:rFonts w:ascii="Times New Roman" w:eastAsia="Times New Roman" w:hAnsi="Times New Roman" w:cs="Times New Roman"/>
          <w:sz w:val="28"/>
          <w:szCs w:val="28"/>
          <w:bdr w:val="none" w:sz="0" w:space="0" w:color="auto" w:frame="1"/>
          <w:lang w:eastAsia="ru-RU"/>
        </w:rPr>
        <w:t xml:space="preserve"> працівник</w:t>
      </w:r>
      <w:r w:rsidR="00BB1592" w:rsidRPr="00397E2D">
        <w:rPr>
          <w:rFonts w:ascii="Times New Roman" w:eastAsia="Times New Roman" w:hAnsi="Times New Roman" w:cs="Times New Roman"/>
          <w:sz w:val="28"/>
          <w:szCs w:val="28"/>
          <w:bdr w:val="none" w:sz="0" w:space="0" w:color="auto" w:frame="1"/>
          <w:lang w:eastAsia="ru-RU"/>
        </w:rPr>
        <w:t>;</w:t>
      </w:r>
    </w:p>
    <w:p w:rsidR="00BB1592" w:rsidRPr="00397E2D" w:rsidRDefault="00BA21EC" w:rsidP="00BB1592">
      <w:pPr>
        <w:numPr>
          <w:ilvl w:val="0"/>
          <w:numId w:val="4"/>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val="uk-UA" w:eastAsia="ru-RU"/>
        </w:rPr>
        <w:t>11</w:t>
      </w:r>
      <w:r w:rsidR="00BB1592" w:rsidRPr="00397E2D">
        <w:rPr>
          <w:rFonts w:ascii="Times New Roman" w:eastAsia="Times New Roman" w:hAnsi="Times New Roman" w:cs="Times New Roman"/>
          <w:sz w:val="28"/>
          <w:szCs w:val="28"/>
          <w:bdr w:val="none" w:sz="0" w:space="0" w:color="auto" w:frame="1"/>
          <w:lang w:eastAsia="ru-RU"/>
        </w:rPr>
        <w:t xml:space="preserve"> педагогів</w:t>
      </w:r>
      <w:r w:rsidRPr="00397E2D">
        <w:rPr>
          <w:rFonts w:ascii="Times New Roman" w:eastAsia="Times New Roman" w:hAnsi="Times New Roman" w:cs="Times New Roman"/>
          <w:sz w:val="28"/>
          <w:szCs w:val="28"/>
          <w:bdr w:val="none" w:sz="0" w:space="0" w:color="auto" w:frame="1"/>
          <w:lang w:eastAsia="ru-RU"/>
        </w:rPr>
        <w:t>, з них –</w:t>
      </w:r>
      <w:r w:rsidRPr="00397E2D">
        <w:rPr>
          <w:rFonts w:ascii="Times New Roman" w:eastAsia="Times New Roman" w:hAnsi="Times New Roman" w:cs="Times New Roman"/>
          <w:sz w:val="28"/>
          <w:szCs w:val="28"/>
          <w:bdr w:val="none" w:sz="0" w:space="0" w:color="auto" w:frame="1"/>
          <w:lang w:val="uk-UA" w:eastAsia="ru-RU"/>
        </w:rPr>
        <w:t xml:space="preserve">  завідувач, 7</w:t>
      </w:r>
      <w:r w:rsidRPr="00397E2D">
        <w:rPr>
          <w:rFonts w:ascii="Times New Roman" w:eastAsia="Times New Roman" w:hAnsi="Times New Roman" w:cs="Times New Roman"/>
          <w:sz w:val="28"/>
          <w:szCs w:val="28"/>
          <w:bdr w:val="none" w:sz="0" w:space="0" w:color="auto" w:frame="1"/>
          <w:lang w:eastAsia="ru-RU"/>
        </w:rPr>
        <w:t xml:space="preserve"> вихов</w:t>
      </w:r>
      <w:r w:rsidRPr="00397E2D">
        <w:rPr>
          <w:rFonts w:ascii="Times New Roman" w:eastAsia="Times New Roman" w:hAnsi="Times New Roman" w:cs="Times New Roman"/>
          <w:sz w:val="28"/>
          <w:szCs w:val="28"/>
          <w:bdr w:val="none" w:sz="0" w:space="0" w:color="auto" w:frame="1"/>
          <w:lang w:val="uk-UA" w:eastAsia="ru-RU"/>
        </w:rPr>
        <w:t>ателів</w:t>
      </w:r>
      <w:r w:rsidR="00BB1592" w:rsidRPr="00397E2D">
        <w:rPr>
          <w:rFonts w:ascii="Times New Roman" w:eastAsia="Times New Roman" w:hAnsi="Times New Roman" w:cs="Times New Roman"/>
          <w:sz w:val="28"/>
          <w:szCs w:val="28"/>
          <w:bdr w:val="none" w:sz="0" w:space="0" w:color="auto" w:frame="1"/>
          <w:lang w:eastAsia="ru-RU"/>
        </w:rPr>
        <w:t>, практичний</w:t>
      </w:r>
      <w:r w:rsidRPr="00397E2D">
        <w:rPr>
          <w:rFonts w:ascii="Times New Roman" w:eastAsia="Times New Roman" w:hAnsi="Times New Roman" w:cs="Times New Roman"/>
          <w:sz w:val="28"/>
          <w:szCs w:val="28"/>
          <w:bdr w:val="none" w:sz="0" w:space="0" w:color="auto" w:frame="1"/>
          <w:lang w:eastAsia="ru-RU"/>
        </w:rPr>
        <w:t xml:space="preserve"> психолог, соціальний педагог,  музични</w:t>
      </w:r>
      <w:r w:rsidRPr="00397E2D">
        <w:rPr>
          <w:rFonts w:ascii="Times New Roman" w:eastAsia="Times New Roman" w:hAnsi="Times New Roman" w:cs="Times New Roman"/>
          <w:sz w:val="28"/>
          <w:szCs w:val="28"/>
          <w:bdr w:val="none" w:sz="0" w:space="0" w:color="auto" w:frame="1"/>
          <w:lang w:val="uk-UA" w:eastAsia="ru-RU"/>
        </w:rPr>
        <w:t>й</w:t>
      </w:r>
      <w:r w:rsidRPr="00397E2D">
        <w:rPr>
          <w:rFonts w:ascii="Times New Roman" w:eastAsia="Times New Roman" w:hAnsi="Times New Roman" w:cs="Times New Roman"/>
          <w:sz w:val="28"/>
          <w:szCs w:val="28"/>
          <w:bdr w:val="none" w:sz="0" w:space="0" w:color="auto" w:frame="1"/>
          <w:lang w:eastAsia="ru-RU"/>
        </w:rPr>
        <w:t xml:space="preserve"> керівник</w:t>
      </w:r>
      <w:r w:rsidR="00BB1592" w:rsidRPr="00397E2D">
        <w:rPr>
          <w:rFonts w:ascii="Times New Roman" w:eastAsia="Times New Roman" w:hAnsi="Times New Roman" w:cs="Times New Roman"/>
          <w:sz w:val="28"/>
          <w:szCs w:val="28"/>
          <w:bdr w:val="none" w:sz="0" w:space="0" w:color="auto" w:frame="1"/>
          <w:lang w:eastAsia="ru-RU"/>
        </w:rPr>
        <w:t>.</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lastRenderedPageBreak/>
        <w:t xml:space="preserve">Освітній </w:t>
      </w:r>
      <w:proofErr w:type="gramStart"/>
      <w:r w:rsidRPr="00397E2D">
        <w:rPr>
          <w:rFonts w:ascii="Times New Roman" w:eastAsia="Times New Roman" w:hAnsi="Times New Roman" w:cs="Times New Roman"/>
          <w:sz w:val="28"/>
          <w:szCs w:val="28"/>
          <w:bdr w:val="none" w:sz="0" w:space="0" w:color="auto" w:frame="1"/>
          <w:lang w:eastAsia="ru-RU"/>
        </w:rPr>
        <w:t>р</w:t>
      </w:r>
      <w:proofErr w:type="gramEnd"/>
      <w:r w:rsidRPr="00397E2D">
        <w:rPr>
          <w:rFonts w:ascii="Times New Roman" w:eastAsia="Times New Roman" w:hAnsi="Times New Roman" w:cs="Times New Roman"/>
          <w:sz w:val="28"/>
          <w:szCs w:val="28"/>
          <w:bdr w:val="none" w:sz="0" w:space="0" w:color="auto" w:frame="1"/>
          <w:lang w:eastAsia="ru-RU"/>
        </w:rPr>
        <w:t>івень педагогічного колективу такий. Повну вищу освіту мают</w:t>
      </w:r>
      <w:r w:rsidR="00EC0284" w:rsidRPr="00397E2D">
        <w:rPr>
          <w:rFonts w:ascii="Times New Roman" w:eastAsia="Times New Roman" w:hAnsi="Times New Roman" w:cs="Times New Roman"/>
          <w:sz w:val="28"/>
          <w:szCs w:val="28"/>
          <w:bdr w:val="none" w:sz="0" w:space="0" w:color="auto" w:frame="1"/>
          <w:lang w:eastAsia="ru-RU"/>
        </w:rPr>
        <w:t xml:space="preserve">ь </w:t>
      </w:r>
      <w:r w:rsidR="00EC0284" w:rsidRPr="00397E2D">
        <w:rPr>
          <w:rFonts w:ascii="Times New Roman" w:eastAsia="Times New Roman" w:hAnsi="Times New Roman" w:cs="Times New Roman"/>
          <w:sz w:val="28"/>
          <w:szCs w:val="28"/>
          <w:bdr w:val="none" w:sz="0" w:space="0" w:color="auto" w:frame="1"/>
          <w:lang w:val="uk-UA" w:eastAsia="ru-RU"/>
        </w:rPr>
        <w:t>8</w:t>
      </w:r>
      <w:r w:rsidR="00EC0284" w:rsidRPr="00397E2D">
        <w:rPr>
          <w:rFonts w:ascii="Times New Roman" w:eastAsia="Times New Roman" w:hAnsi="Times New Roman" w:cs="Times New Roman"/>
          <w:sz w:val="28"/>
          <w:szCs w:val="28"/>
          <w:bdr w:val="none" w:sz="0" w:space="0" w:color="auto" w:frame="1"/>
          <w:lang w:eastAsia="ru-RU"/>
        </w:rPr>
        <w:t xml:space="preserve"> </w:t>
      </w:r>
      <w:proofErr w:type="gramStart"/>
      <w:r w:rsidR="00EC0284" w:rsidRPr="00397E2D">
        <w:rPr>
          <w:rFonts w:ascii="Times New Roman" w:eastAsia="Times New Roman" w:hAnsi="Times New Roman" w:cs="Times New Roman"/>
          <w:sz w:val="28"/>
          <w:szCs w:val="28"/>
          <w:bdr w:val="none" w:sz="0" w:space="0" w:color="auto" w:frame="1"/>
          <w:lang w:eastAsia="ru-RU"/>
        </w:rPr>
        <w:t>осіб</w:t>
      </w:r>
      <w:proofErr w:type="gramEnd"/>
      <w:r w:rsidR="00EC0284" w:rsidRPr="00397E2D">
        <w:rPr>
          <w:rFonts w:ascii="Times New Roman" w:eastAsia="Times New Roman" w:hAnsi="Times New Roman" w:cs="Times New Roman"/>
          <w:sz w:val="28"/>
          <w:szCs w:val="28"/>
          <w:bdr w:val="none" w:sz="0" w:space="0" w:color="auto" w:frame="1"/>
          <w:lang w:eastAsia="ru-RU"/>
        </w:rPr>
        <w:t xml:space="preserve">, </w:t>
      </w:r>
      <w:r w:rsidR="00EC0284" w:rsidRPr="00397E2D">
        <w:rPr>
          <w:rFonts w:ascii="Times New Roman" w:eastAsia="Times New Roman" w:hAnsi="Times New Roman" w:cs="Times New Roman"/>
          <w:sz w:val="28"/>
          <w:szCs w:val="28"/>
          <w:bdr w:val="none" w:sz="0" w:space="0" w:color="auto" w:frame="1"/>
          <w:lang w:val="uk-UA" w:eastAsia="ru-RU"/>
        </w:rPr>
        <w:t>3</w:t>
      </w:r>
      <w:r w:rsidR="00EC0284" w:rsidRPr="00397E2D">
        <w:rPr>
          <w:rFonts w:ascii="Times New Roman" w:eastAsia="Times New Roman" w:hAnsi="Times New Roman" w:cs="Times New Roman"/>
          <w:sz w:val="28"/>
          <w:szCs w:val="28"/>
          <w:bdr w:val="none" w:sz="0" w:space="0" w:color="auto" w:frame="1"/>
          <w:lang w:eastAsia="ru-RU"/>
        </w:rPr>
        <w:t xml:space="preserve"> ос</w:t>
      </w:r>
      <w:r w:rsidR="00EC0284" w:rsidRPr="00397E2D">
        <w:rPr>
          <w:rFonts w:ascii="Times New Roman" w:eastAsia="Times New Roman" w:hAnsi="Times New Roman" w:cs="Times New Roman"/>
          <w:sz w:val="28"/>
          <w:szCs w:val="28"/>
          <w:bdr w:val="none" w:sz="0" w:space="0" w:color="auto" w:frame="1"/>
          <w:lang w:val="uk-UA" w:eastAsia="ru-RU"/>
        </w:rPr>
        <w:t>о</w:t>
      </w:r>
      <w:r w:rsidRPr="00397E2D">
        <w:rPr>
          <w:rFonts w:ascii="Times New Roman" w:eastAsia="Times New Roman" w:hAnsi="Times New Roman" w:cs="Times New Roman"/>
          <w:sz w:val="28"/>
          <w:szCs w:val="28"/>
          <w:bdr w:val="none" w:sz="0" w:space="0" w:color="auto" w:frame="1"/>
          <w:lang w:eastAsia="ru-RU"/>
        </w:rPr>
        <w:t>б</w:t>
      </w:r>
      <w:r w:rsidR="00EC0284" w:rsidRPr="00397E2D">
        <w:rPr>
          <w:rFonts w:ascii="Times New Roman" w:eastAsia="Times New Roman" w:hAnsi="Times New Roman" w:cs="Times New Roman"/>
          <w:sz w:val="28"/>
          <w:szCs w:val="28"/>
          <w:bdr w:val="none" w:sz="0" w:space="0" w:color="auto" w:frame="1"/>
          <w:lang w:val="uk-UA" w:eastAsia="ru-RU"/>
        </w:rPr>
        <w:t>и</w:t>
      </w:r>
      <w:r w:rsidRPr="00397E2D">
        <w:rPr>
          <w:rFonts w:ascii="Times New Roman" w:eastAsia="Times New Roman" w:hAnsi="Times New Roman" w:cs="Times New Roman"/>
          <w:sz w:val="28"/>
          <w:szCs w:val="28"/>
          <w:bdr w:val="none" w:sz="0" w:space="0" w:color="auto" w:frame="1"/>
          <w:lang w:eastAsia="ru-RU"/>
        </w:rPr>
        <w:t xml:space="preserve"> мають базову освіту. Склад педагогічних працівників за кваліфікаційними категоріями </w:t>
      </w:r>
      <w:r w:rsidR="00EC0284" w:rsidRPr="00397E2D">
        <w:rPr>
          <w:rFonts w:ascii="Times New Roman" w:eastAsia="Times New Roman" w:hAnsi="Times New Roman" w:cs="Times New Roman"/>
          <w:sz w:val="28"/>
          <w:szCs w:val="28"/>
          <w:bdr w:val="none" w:sz="0" w:space="0" w:color="auto" w:frame="1"/>
          <w:lang w:eastAsia="ru-RU"/>
        </w:rPr>
        <w:t xml:space="preserve">у </w:t>
      </w:r>
      <w:proofErr w:type="gramStart"/>
      <w:r w:rsidR="00EC0284" w:rsidRPr="00397E2D">
        <w:rPr>
          <w:rFonts w:ascii="Times New Roman" w:eastAsia="Times New Roman" w:hAnsi="Times New Roman" w:cs="Times New Roman"/>
          <w:sz w:val="28"/>
          <w:szCs w:val="28"/>
          <w:bdr w:val="none" w:sz="0" w:space="0" w:color="auto" w:frame="1"/>
          <w:lang w:val="uk-UA" w:eastAsia="ru-RU"/>
        </w:rPr>
        <w:t>поточному</w:t>
      </w:r>
      <w:proofErr w:type="gramEnd"/>
      <w:r w:rsidR="00EC0284" w:rsidRPr="00397E2D">
        <w:rPr>
          <w:rFonts w:ascii="Times New Roman" w:eastAsia="Times New Roman" w:hAnsi="Times New Roman" w:cs="Times New Roman"/>
          <w:sz w:val="28"/>
          <w:szCs w:val="28"/>
          <w:bdr w:val="none" w:sz="0" w:space="0" w:color="auto" w:frame="1"/>
          <w:lang w:val="uk-UA" w:eastAsia="ru-RU"/>
        </w:rPr>
        <w:t xml:space="preserve"> навчальному </w:t>
      </w:r>
      <w:r w:rsidR="00EC0284" w:rsidRPr="00397E2D">
        <w:rPr>
          <w:rFonts w:ascii="Times New Roman" w:eastAsia="Times New Roman" w:hAnsi="Times New Roman" w:cs="Times New Roman"/>
          <w:sz w:val="28"/>
          <w:szCs w:val="28"/>
          <w:bdr w:val="none" w:sz="0" w:space="0" w:color="auto" w:frame="1"/>
          <w:lang w:eastAsia="ru-RU"/>
        </w:rPr>
        <w:t>ро</w:t>
      </w:r>
      <w:r w:rsidR="00EC0284" w:rsidRPr="00397E2D">
        <w:rPr>
          <w:rFonts w:ascii="Times New Roman" w:eastAsia="Times New Roman" w:hAnsi="Times New Roman" w:cs="Times New Roman"/>
          <w:sz w:val="28"/>
          <w:szCs w:val="28"/>
          <w:bdr w:val="none" w:sz="0" w:space="0" w:color="auto" w:frame="1"/>
          <w:lang w:val="uk-UA" w:eastAsia="ru-RU"/>
        </w:rPr>
        <w:t>ці</w:t>
      </w:r>
      <w:r w:rsidRPr="00397E2D">
        <w:rPr>
          <w:rFonts w:ascii="Times New Roman" w:eastAsia="Times New Roman" w:hAnsi="Times New Roman" w:cs="Times New Roman"/>
          <w:sz w:val="28"/>
          <w:szCs w:val="28"/>
          <w:bdr w:val="none" w:sz="0" w:space="0" w:color="auto" w:frame="1"/>
          <w:lang w:eastAsia="ru-RU"/>
        </w:rPr>
        <w:t xml:space="preserve"> такий:</w:t>
      </w:r>
    </w:p>
    <w:p w:rsidR="00BB1592" w:rsidRPr="00397E2D" w:rsidRDefault="00EC0284" w:rsidP="00BB1592">
      <w:pPr>
        <w:numPr>
          <w:ilvl w:val="0"/>
          <w:numId w:val="5"/>
        </w:numPr>
        <w:spacing w:after="0"/>
        <w:ind w:left="300"/>
        <w:jc w:val="both"/>
        <w:textAlignment w:val="baseline"/>
        <w:rPr>
          <w:rFonts w:ascii="Times New Roman" w:eastAsia="Times New Roman" w:hAnsi="Times New Roman" w:cs="Times New Roman"/>
          <w:sz w:val="28"/>
          <w:szCs w:val="28"/>
          <w:lang w:eastAsia="ru-RU"/>
        </w:rPr>
      </w:pPr>
      <w:proofErr w:type="gramStart"/>
      <w:r w:rsidRPr="00397E2D">
        <w:rPr>
          <w:rFonts w:ascii="Times New Roman" w:eastAsia="Times New Roman" w:hAnsi="Times New Roman" w:cs="Times New Roman"/>
          <w:sz w:val="28"/>
          <w:szCs w:val="28"/>
          <w:bdr w:val="none" w:sz="0" w:space="0" w:color="auto" w:frame="1"/>
          <w:lang w:eastAsia="ru-RU"/>
        </w:rPr>
        <w:t>спец</w:t>
      </w:r>
      <w:proofErr w:type="gramEnd"/>
      <w:r w:rsidRPr="00397E2D">
        <w:rPr>
          <w:rFonts w:ascii="Times New Roman" w:eastAsia="Times New Roman" w:hAnsi="Times New Roman" w:cs="Times New Roman"/>
          <w:sz w:val="28"/>
          <w:szCs w:val="28"/>
          <w:bdr w:val="none" w:sz="0" w:space="0" w:color="auto" w:frame="1"/>
          <w:lang w:eastAsia="ru-RU"/>
        </w:rPr>
        <w:t xml:space="preserve">іалісти вищої категорії – </w:t>
      </w:r>
      <w:r w:rsidRPr="00397E2D">
        <w:rPr>
          <w:rFonts w:ascii="Times New Roman" w:eastAsia="Times New Roman" w:hAnsi="Times New Roman" w:cs="Times New Roman"/>
          <w:sz w:val="28"/>
          <w:szCs w:val="28"/>
          <w:bdr w:val="none" w:sz="0" w:space="0" w:color="auto" w:frame="1"/>
          <w:lang w:val="uk-UA" w:eastAsia="ru-RU"/>
        </w:rPr>
        <w:t>1</w:t>
      </w:r>
      <w:r w:rsidRPr="00397E2D">
        <w:rPr>
          <w:rFonts w:ascii="Times New Roman" w:eastAsia="Times New Roman" w:hAnsi="Times New Roman" w:cs="Times New Roman"/>
          <w:sz w:val="28"/>
          <w:szCs w:val="28"/>
          <w:bdr w:val="none" w:sz="0" w:space="0" w:color="auto" w:frame="1"/>
          <w:lang w:eastAsia="ru-RU"/>
        </w:rPr>
        <w:t xml:space="preserve"> о</w:t>
      </w:r>
      <w:r w:rsidRPr="00397E2D">
        <w:rPr>
          <w:rFonts w:ascii="Times New Roman" w:eastAsia="Times New Roman" w:hAnsi="Times New Roman" w:cs="Times New Roman"/>
          <w:sz w:val="28"/>
          <w:szCs w:val="28"/>
          <w:bdr w:val="none" w:sz="0" w:space="0" w:color="auto" w:frame="1"/>
          <w:lang w:val="uk-UA" w:eastAsia="ru-RU"/>
        </w:rPr>
        <w:t>соба</w:t>
      </w:r>
      <w:r w:rsidR="00BB1592" w:rsidRPr="00397E2D">
        <w:rPr>
          <w:rFonts w:ascii="Times New Roman" w:eastAsia="Times New Roman" w:hAnsi="Times New Roman" w:cs="Times New Roman"/>
          <w:sz w:val="28"/>
          <w:szCs w:val="28"/>
          <w:bdr w:val="none" w:sz="0" w:space="0" w:color="auto" w:frame="1"/>
          <w:lang w:eastAsia="ru-RU"/>
        </w:rPr>
        <w:t>;</w:t>
      </w:r>
    </w:p>
    <w:p w:rsidR="00BB1592" w:rsidRPr="00397E2D" w:rsidRDefault="00BB1592" w:rsidP="00BB1592">
      <w:pPr>
        <w:numPr>
          <w:ilvl w:val="0"/>
          <w:numId w:val="5"/>
        </w:numPr>
        <w:spacing w:after="0"/>
        <w:ind w:left="300"/>
        <w:jc w:val="both"/>
        <w:textAlignment w:val="baseline"/>
        <w:rPr>
          <w:rFonts w:ascii="Times New Roman" w:eastAsia="Times New Roman" w:hAnsi="Times New Roman" w:cs="Times New Roman"/>
          <w:sz w:val="28"/>
          <w:szCs w:val="28"/>
          <w:lang w:eastAsia="ru-RU"/>
        </w:rPr>
      </w:pPr>
      <w:proofErr w:type="gramStart"/>
      <w:r w:rsidRPr="00397E2D">
        <w:rPr>
          <w:rFonts w:ascii="Times New Roman" w:eastAsia="Times New Roman" w:hAnsi="Times New Roman" w:cs="Times New Roman"/>
          <w:sz w:val="28"/>
          <w:szCs w:val="28"/>
          <w:bdr w:val="none" w:sz="0" w:space="0" w:color="auto" w:frame="1"/>
          <w:lang w:eastAsia="ru-RU"/>
        </w:rPr>
        <w:t>с</w:t>
      </w:r>
      <w:r w:rsidR="00EC0284" w:rsidRPr="00397E2D">
        <w:rPr>
          <w:rFonts w:ascii="Times New Roman" w:eastAsia="Times New Roman" w:hAnsi="Times New Roman" w:cs="Times New Roman"/>
          <w:sz w:val="28"/>
          <w:szCs w:val="28"/>
          <w:bdr w:val="none" w:sz="0" w:space="0" w:color="auto" w:frame="1"/>
          <w:lang w:eastAsia="ru-RU"/>
        </w:rPr>
        <w:t>пец</w:t>
      </w:r>
      <w:proofErr w:type="gramEnd"/>
      <w:r w:rsidR="00EC0284" w:rsidRPr="00397E2D">
        <w:rPr>
          <w:rFonts w:ascii="Times New Roman" w:eastAsia="Times New Roman" w:hAnsi="Times New Roman" w:cs="Times New Roman"/>
          <w:sz w:val="28"/>
          <w:szCs w:val="28"/>
          <w:bdr w:val="none" w:sz="0" w:space="0" w:color="auto" w:frame="1"/>
          <w:lang w:eastAsia="ru-RU"/>
        </w:rPr>
        <w:t xml:space="preserve">іалісти першої категорії – </w:t>
      </w:r>
      <w:r w:rsidR="00EC0284" w:rsidRPr="00397E2D">
        <w:rPr>
          <w:rFonts w:ascii="Times New Roman" w:eastAsia="Times New Roman" w:hAnsi="Times New Roman" w:cs="Times New Roman"/>
          <w:sz w:val="28"/>
          <w:szCs w:val="28"/>
          <w:bdr w:val="none" w:sz="0" w:space="0" w:color="auto" w:frame="1"/>
          <w:lang w:val="uk-UA" w:eastAsia="ru-RU"/>
        </w:rPr>
        <w:t>2</w:t>
      </w:r>
      <w:r w:rsidR="00EC0284" w:rsidRPr="00397E2D">
        <w:rPr>
          <w:rFonts w:ascii="Times New Roman" w:eastAsia="Times New Roman" w:hAnsi="Times New Roman" w:cs="Times New Roman"/>
          <w:sz w:val="28"/>
          <w:szCs w:val="28"/>
          <w:bdr w:val="none" w:sz="0" w:space="0" w:color="auto" w:frame="1"/>
          <w:lang w:eastAsia="ru-RU"/>
        </w:rPr>
        <w:t xml:space="preserve"> ос</w:t>
      </w:r>
      <w:r w:rsidR="00EC0284" w:rsidRPr="00397E2D">
        <w:rPr>
          <w:rFonts w:ascii="Times New Roman" w:eastAsia="Times New Roman" w:hAnsi="Times New Roman" w:cs="Times New Roman"/>
          <w:sz w:val="28"/>
          <w:szCs w:val="28"/>
          <w:bdr w:val="none" w:sz="0" w:space="0" w:color="auto" w:frame="1"/>
          <w:lang w:val="uk-UA" w:eastAsia="ru-RU"/>
        </w:rPr>
        <w:t>о</w:t>
      </w:r>
      <w:r w:rsidRPr="00397E2D">
        <w:rPr>
          <w:rFonts w:ascii="Times New Roman" w:eastAsia="Times New Roman" w:hAnsi="Times New Roman" w:cs="Times New Roman"/>
          <w:sz w:val="28"/>
          <w:szCs w:val="28"/>
          <w:bdr w:val="none" w:sz="0" w:space="0" w:color="auto" w:frame="1"/>
          <w:lang w:eastAsia="ru-RU"/>
        </w:rPr>
        <w:t>б</w:t>
      </w:r>
      <w:r w:rsidR="00EC0284" w:rsidRPr="00397E2D">
        <w:rPr>
          <w:rFonts w:ascii="Times New Roman" w:eastAsia="Times New Roman" w:hAnsi="Times New Roman" w:cs="Times New Roman"/>
          <w:sz w:val="28"/>
          <w:szCs w:val="28"/>
          <w:bdr w:val="none" w:sz="0" w:space="0" w:color="auto" w:frame="1"/>
          <w:lang w:val="uk-UA" w:eastAsia="ru-RU"/>
        </w:rPr>
        <w:t>и</w:t>
      </w:r>
      <w:r w:rsidRPr="00397E2D">
        <w:rPr>
          <w:rFonts w:ascii="Times New Roman" w:eastAsia="Times New Roman" w:hAnsi="Times New Roman" w:cs="Times New Roman"/>
          <w:sz w:val="28"/>
          <w:szCs w:val="28"/>
          <w:bdr w:val="none" w:sz="0" w:space="0" w:color="auto" w:frame="1"/>
          <w:lang w:eastAsia="ru-RU"/>
        </w:rPr>
        <w:t>;</w:t>
      </w:r>
    </w:p>
    <w:p w:rsidR="00BB1592" w:rsidRPr="00397E2D" w:rsidRDefault="00BB1592" w:rsidP="00BB1592">
      <w:pPr>
        <w:numPr>
          <w:ilvl w:val="0"/>
          <w:numId w:val="5"/>
        </w:numPr>
        <w:spacing w:after="0"/>
        <w:ind w:left="300"/>
        <w:jc w:val="both"/>
        <w:textAlignment w:val="baseline"/>
        <w:rPr>
          <w:rFonts w:ascii="Times New Roman" w:eastAsia="Times New Roman" w:hAnsi="Times New Roman" w:cs="Times New Roman"/>
          <w:sz w:val="28"/>
          <w:szCs w:val="28"/>
          <w:lang w:eastAsia="ru-RU"/>
        </w:rPr>
      </w:pPr>
      <w:proofErr w:type="gramStart"/>
      <w:r w:rsidRPr="00397E2D">
        <w:rPr>
          <w:rFonts w:ascii="Times New Roman" w:eastAsia="Times New Roman" w:hAnsi="Times New Roman" w:cs="Times New Roman"/>
          <w:sz w:val="28"/>
          <w:szCs w:val="28"/>
          <w:bdr w:val="none" w:sz="0" w:space="0" w:color="auto" w:frame="1"/>
          <w:lang w:eastAsia="ru-RU"/>
        </w:rPr>
        <w:t>сп</w:t>
      </w:r>
      <w:r w:rsidR="00EC0284" w:rsidRPr="00397E2D">
        <w:rPr>
          <w:rFonts w:ascii="Times New Roman" w:eastAsia="Times New Roman" w:hAnsi="Times New Roman" w:cs="Times New Roman"/>
          <w:sz w:val="28"/>
          <w:szCs w:val="28"/>
          <w:bdr w:val="none" w:sz="0" w:space="0" w:color="auto" w:frame="1"/>
          <w:lang w:eastAsia="ru-RU"/>
        </w:rPr>
        <w:t>ец</w:t>
      </w:r>
      <w:proofErr w:type="gramEnd"/>
      <w:r w:rsidR="00EC0284" w:rsidRPr="00397E2D">
        <w:rPr>
          <w:rFonts w:ascii="Times New Roman" w:eastAsia="Times New Roman" w:hAnsi="Times New Roman" w:cs="Times New Roman"/>
          <w:sz w:val="28"/>
          <w:szCs w:val="28"/>
          <w:bdr w:val="none" w:sz="0" w:space="0" w:color="auto" w:frame="1"/>
          <w:lang w:eastAsia="ru-RU"/>
        </w:rPr>
        <w:t xml:space="preserve">іалісти другої категорії – </w:t>
      </w:r>
      <w:r w:rsidR="00EC0284" w:rsidRPr="00397E2D">
        <w:rPr>
          <w:rFonts w:ascii="Times New Roman" w:eastAsia="Times New Roman" w:hAnsi="Times New Roman" w:cs="Times New Roman"/>
          <w:sz w:val="28"/>
          <w:szCs w:val="28"/>
          <w:bdr w:val="none" w:sz="0" w:space="0" w:color="auto" w:frame="1"/>
          <w:lang w:val="uk-UA" w:eastAsia="ru-RU"/>
        </w:rPr>
        <w:t>2</w:t>
      </w:r>
      <w:r w:rsidR="00EC0284" w:rsidRPr="00397E2D">
        <w:rPr>
          <w:rFonts w:ascii="Times New Roman" w:eastAsia="Times New Roman" w:hAnsi="Times New Roman" w:cs="Times New Roman"/>
          <w:sz w:val="28"/>
          <w:szCs w:val="28"/>
          <w:bdr w:val="none" w:sz="0" w:space="0" w:color="auto" w:frame="1"/>
          <w:lang w:eastAsia="ru-RU"/>
        </w:rPr>
        <w:t xml:space="preserve"> ос</w:t>
      </w:r>
      <w:r w:rsidR="00EC0284" w:rsidRPr="00397E2D">
        <w:rPr>
          <w:rFonts w:ascii="Times New Roman" w:eastAsia="Times New Roman" w:hAnsi="Times New Roman" w:cs="Times New Roman"/>
          <w:sz w:val="28"/>
          <w:szCs w:val="28"/>
          <w:bdr w:val="none" w:sz="0" w:space="0" w:color="auto" w:frame="1"/>
          <w:lang w:val="uk-UA" w:eastAsia="ru-RU"/>
        </w:rPr>
        <w:t>о</w:t>
      </w:r>
      <w:r w:rsidRPr="00397E2D">
        <w:rPr>
          <w:rFonts w:ascii="Times New Roman" w:eastAsia="Times New Roman" w:hAnsi="Times New Roman" w:cs="Times New Roman"/>
          <w:sz w:val="28"/>
          <w:szCs w:val="28"/>
          <w:bdr w:val="none" w:sz="0" w:space="0" w:color="auto" w:frame="1"/>
          <w:lang w:eastAsia="ru-RU"/>
        </w:rPr>
        <w:t>б</w:t>
      </w:r>
      <w:r w:rsidR="00EC0284" w:rsidRPr="00397E2D">
        <w:rPr>
          <w:rFonts w:ascii="Times New Roman" w:eastAsia="Times New Roman" w:hAnsi="Times New Roman" w:cs="Times New Roman"/>
          <w:sz w:val="28"/>
          <w:szCs w:val="28"/>
          <w:bdr w:val="none" w:sz="0" w:space="0" w:color="auto" w:frame="1"/>
          <w:lang w:val="uk-UA" w:eastAsia="ru-RU"/>
        </w:rPr>
        <w:t>и</w:t>
      </w:r>
      <w:r w:rsidRPr="00397E2D">
        <w:rPr>
          <w:rFonts w:ascii="Times New Roman" w:eastAsia="Times New Roman" w:hAnsi="Times New Roman" w:cs="Times New Roman"/>
          <w:sz w:val="28"/>
          <w:szCs w:val="28"/>
          <w:bdr w:val="none" w:sz="0" w:space="0" w:color="auto" w:frame="1"/>
          <w:lang w:eastAsia="ru-RU"/>
        </w:rPr>
        <w:t>;</w:t>
      </w:r>
    </w:p>
    <w:p w:rsidR="00EC0284" w:rsidRPr="00397E2D" w:rsidRDefault="00EC0284" w:rsidP="00BB1592">
      <w:pPr>
        <w:numPr>
          <w:ilvl w:val="0"/>
          <w:numId w:val="5"/>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val="uk-UA" w:eastAsia="ru-RU"/>
        </w:rPr>
        <w:t>відповідають займаній посаді – з особи;</w:t>
      </w:r>
    </w:p>
    <w:p w:rsidR="00BB1592" w:rsidRPr="00397E2D" w:rsidRDefault="00EC0284" w:rsidP="00BB1592">
      <w:pPr>
        <w:numPr>
          <w:ilvl w:val="0"/>
          <w:numId w:val="5"/>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мають педагогічні звання – </w:t>
      </w:r>
      <w:r w:rsidRPr="00397E2D">
        <w:rPr>
          <w:rFonts w:ascii="Times New Roman" w:eastAsia="Times New Roman" w:hAnsi="Times New Roman" w:cs="Times New Roman"/>
          <w:sz w:val="28"/>
          <w:szCs w:val="28"/>
          <w:bdr w:val="none" w:sz="0" w:space="0" w:color="auto" w:frame="1"/>
          <w:lang w:val="uk-UA" w:eastAsia="ru-RU"/>
        </w:rPr>
        <w:t>1</w:t>
      </w:r>
      <w:r w:rsidRPr="00397E2D">
        <w:rPr>
          <w:rFonts w:ascii="Times New Roman" w:eastAsia="Times New Roman" w:hAnsi="Times New Roman" w:cs="Times New Roman"/>
          <w:sz w:val="28"/>
          <w:szCs w:val="28"/>
          <w:bdr w:val="none" w:sz="0" w:space="0" w:color="auto" w:frame="1"/>
          <w:lang w:eastAsia="ru-RU"/>
        </w:rPr>
        <w:t xml:space="preserve"> ос</w:t>
      </w:r>
      <w:r w:rsidRPr="00397E2D">
        <w:rPr>
          <w:rFonts w:ascii="Times New Roman" w:eastAsia="Times New Roman" w:hAnsi="Times New Roman" w:cs="Times New Roman"/>
          <w:sz w:val="28"/>
          <w:szCs w:val="28"/>
          <w:bdr w:val="none" w:sz="0" w:space="0" w:color="auto" w:frame="1"/>
          <w:lang w:val="uk-UA" w:eastAsia="ru-RU"/>
        </w:rPr>
        <w:t>о</w:t>
      </w:r>
      <w:r w:rsidR="00BB1592" w:rsidRPr="00397E2D">
        <w:rPr>
          <w:rFonts w:ascii="Times New Roman" w:eastAsia="Times New Roman" w:hAnsi="Times New Roman" w:cs="Times New Roman"/>
          <w:sz w:val="28"/>
          <w:szCs w:val="28"/>
          <w:bdr w:val="none" w:sz="0" w:space="0" w:color="auto" w:frame="1"/>
          <w:lang w:eastAsia="ru-RU"/>
        </w:rPr>
        <w:t>б</w:t>
      </w:r>
      <w:r w:rsidRPr="00397E2D">
        <w:rPr>
          <w:rFonts w:ascii="Times New Roman" w:eastAsia="Times New Roman" w:hAnsi="Times New Roman" w:cs="Times New Roman"/>
          <w:sz w:val="28"/>
          <w:szCs w:val="28"/>
          <w:bdr w:val="none" w:sz="0" w:space="0" w:color="auto" w:frame="1"/>
          <w:lang w:val="uk-UA" w:eastAsia="ru-RU"/>
        </w:rPr>
        <w:t>а</w:t>
      </w:r>
      <w:r w:rsidR="00BB1592" w:rsidRPr="00397E2D">
        <w:rPr>
          <w:rFonts w:ascii="Times New Roman" w:eastAsia="Times New Roman" w:hAnsi="Times New Roman" w:cs="Times New Roman"/>
          <w:sz w:val="28"/>
          <w:szCs w:val="28"/>
          <w:bdr w:val="none" w:sz="0" w:space="0" w:color="auto" w:frame="1"/>
          <w:lang w:eastAsia="ru-RU"/>
        </w:rPr>
        <w:t>.</w:t>
      </w: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Щороку згідно з графіком педагогічні працівники проходять курси </w:t>
      </w:r>
      <w:proofErr w:type="gramStart"/>
      <w:r w:rsidRPr="00397E2D">
        <w:rPr>
          <w:rFonts w:ascii="Times New Roman" w:eastAsia="Times New Roman" w:hAnsi="Times New Roman" w:cs="Times New Roman"/>
          <w:sz w:val="28"/>
          <w:szCs w:val="28"/>
          <w:bdr w:val="none" w:sz="0" w:space="0" w:color="auto" w:frame="1"/>
          <w:lang w:eastAsia="ru-RU"/>
        </w:rPr>
        <w:t>п</w:t>
      </w:r>
      <w:proofErr w:type="gramEnd"/>
      <w:r w:rsidRPr="00397E2D">
        <w:rPr>
          <w:rFonts w:ascii="Times New Roman" w:eastAsia="Times New Roman" w:hAnsi="Times New Roman" w:cs="Times New Roman"/>
          <w:sz w:val="28"/>
          <w:szCs w:val="28"/>
          <w:bdr w:val="none" w:sz="0" w:space="0" w:color="auto" w:frame="1"/>
          <w:lang w:eastAsia="ru-RU"/>
        </w:rPr>
        <w:t>ідвищення кваліфікації та підлягають атестації відповідно до чинного Положення про атестацію педагогічних працівни</w:t>
      </w:r>
      <w:r w:rsidR="00EC0284" w:rsidRPr="00397E2D">
        <w:rPr>
          <w:rFonts w:ascii="Times New Roman" w:eastAsia="Times New Roman" w:hAnsi="Times New Roman" w:cs="Times New Roman"/>
          <w:sz w:val="28"/>
          <w:szCs w:val="28"/>
          <w:bdr w:val="none" w:sz="0" w:space="0" w:color="auto" w:frame="1"/>
          <w:lang w:eastAsia="ru-RU"/>
        </w:rPr>
        <w:t>ків. У порівнянні з минулим 201</w:t>
      </w:r>
      <w:r w:rsidR="00EC0284" w:rsidRPr="00397E2D">
        <w:rPr>
          <w:rFonts w:ascii="Times New Roman" w:eastAsia="Times New Roman" w:hAnsi="Times New Roman" w:cs="Times New Roman"/>
          <w:sz w:val="28"/>
          <w:szCs w:val="28"/>
          <w:bdr w:val="none" w:sz="0" w:space="0" w:color="auto" w:frame="1"/>
          <w:lang w:val="uk-UA" w:eastAsia="ru-RU"/>
        </w:rPr>
        <w:t>6</w:t>
      </w:r>
      <w:r w:rsidR="00EC0284" w:rsidRPr="00397E2D">
        <w:rPr>
          <w:rFonts w:ascii="Times New Roman" w:eastAsia="Times New Roman" w:hAnsi="Times New Roman" w:cs="Times New Roman"/>
          <w:sz w:val="28"/>
          <w:szCs w:val="28"/>
          <w:bdr w:val="none" w:sz="0" w:space="0" w:color="auto" w:frame="1"/>
          <w:lang w:eastAsia="ru-RU"/>
        </w:rPr>
        <w:t>-201</w:t>
      </w:r>
      <w:r w:rsidR="00EC0284" w:rsidRPr="00397E2D">
        <w:rPr>
          <w:rFonts w:ascii="Times New Roman" w:eastAsia="Times New Roman" w:hAnsi="Times New Roman" w:cs="Times New Roman"/>
          <w:sz w:val="28"/>
          <w:szCs w:val="28"/>
          <w:bdr w:val="none" w:sz="0" w:space="0" w:color="auto" w:frame="1"/>
          <w:lang w:val="uk-UA" w:eastAsia="ru-RU"/>
        </w:rPr>
        <w:t>7</w:t>
      </w:r>
      <w:r w:rsidRPr="00397E2D">
        <w:rPr>
          <w:rFonts w:ascii="Times New Roman" w:eastAsia="Times New Roman" w:hAnsi="Times New Roman" w:cs="Times New Roman"/>
          <w:sz w:val="28"/>
          <w:szCs w:val="28"/>
          <w:bdr w:val="none" w:sz="0" w:space="0" w:color="auto" w:frame="1"/>
          <w:lang w:eastAsia="ru-RU"/>
        </w:rPr>
        <w:t xml:space="preserve"> навчальним роком доречно відмітити, що чітко прослідковується поступове підвищення кваліфікації педагогічних працівників</w:t>
      </w:r>
      <w:r w:rsidR="00EC0284" w:rsidRPr="00397E2D">
        <w:rPr>
          <w:rFonts w:ascii="Times New Roman" w:eastAsia="Times New Roman" w:hAnsi="Times New Roman" w:cs="Times New Roman"/>
          <w:sz w:val="28"/>
          <w:szCs w:val="28"/>
          <w:bdr w:val="none" w:sz="0" w:space="0" w:color="auto" w:frame="1"/>
          <w:lang w:val="uk-UA" w:eastAsia="ru-RU"/>
        </w:rPr>
        <w:t xml:space="preserve"> нашого ДНЗ</w:t>
      </w:r>
      <w:r w:rsidRPr="00397E2D">
        <w:rPr>
          <w:rFonts w:ascii="Times New Roman" w:eastAsia="Times New Roman" w:hAnsi="Times New Roman" w:cs="Times New Roman"/>
          <w:sz w:val="28"/>
          <w:szCs w:val="28"/>
          <w:bdr w:val="none" w:sz="0" w:space="0" w:color="auto" w:frame="1"/>
          <w:lang w:eastAsia="ru-RU"/>
        </w:rPr>
        <w:t>.</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proofErr w:type="gramStart"/>
      <w:r w:rsidRPr="00397E2D">
        <w:rPr>
          <w:rFonts w:ascii="Times New Roman" w:eastAsia="Times New Roman" w:hAnsi="Times New Roman" w:cs="Times New Roman"/>
          <w:sz w:val="28"/>
          <w:szCs w:val="28"/>
          <w:bdr w:val="none" w:sz="0" w:space="0" w:color="auto" w:frame="1"/>
          <w:lang w:eastAsia="ru-RU"/>
        </w:rPr>
        <w:t>Адм</w:t>
      </w:r>
      <w:proofErr w:type="gramEnd"/>
      <w:r w:rsidRPr="00397E2D">
        <w:rPr>
          <w:rFonts w:ascii="Times New Roman" w:eastAsia="Times New Roman" w:hAnsi="Times New Roman" w:cs="Times New Roman"/>
          <w:sz w:val="28"/>
          <w:szCs w:val="28"/>
          <w:bdr w:val="none" w:sz="0" w:space="0" w:color="auto" w:frame="1"/>
          <w:lang w:eastAsia="ru-RU"/>
        </w:rPr>
        <w:t xml:space="preserve">іністрація, особисто керівник, створюємо оптимальні умови для постійного професійного зростання педагогів з урахуванням індивідуальних можливостей кожного. </w:t>
      </w:r>
      <w:proofErr w:type="gramStart"/>
      <w:r w:rsidRPr="00397E2D">
        <w:rPr>
          <w:rFonts w:ascii="Times New Roman" w:eastAsia="Times New Roman" w:hAnsi="Times New Roman" w:cs="Times New Roman"/>
          <w:sz w:val="28"/>
          <w:szCs w:val="28"/>
          <w:bdr w:val="none" w:sz="0" w:space="0" w:color="auto" w:frame="1"/>
          <w:lang w:eastAsia="ru-RU"/>
        </w:rPr>
        <w:t>З</w:t>
      </w:r>
      <w:proofErr w:type="gramEnd"/>
      <w:r w:rsidRPr="00397E2D">
        <w:rPr>
          <w:rFonts w:ascii="Times New Roman" w:eastAsia="Times New Roman" w:hAnsi="Times New Roman" w:cs="Times New Roman"/>
          <w:sz w:val="28"/>
          <w:szCs w:val="28"/>
          <w:bdr w:val="none" w:sz="0" w:space="0" w:color="auto" w:frame="1"/>
          <w:lang w:eastAsia="ru-RU"/>
        </w:rPr>
        <w:t xml:space="preserve"> цією метою постійно шукаємо та вдосконалюємо форми методичної роботи, надаючи перевагу індивідуальному консультуванню, адресній допомозі. Заслуговують на увагу та результативність кафедри для педагогів всіх категорій, на засіданнях яких опрацьовуються нагальні проблеми, як то: системний підхід до розвитку дошкільника, навчання та виховання дітей раннього віку за середовищною моделлю,</w:t>
      </w:r>
      <w:r w:rsidR="00EC0284" w:rsidRPr="00397E2D">
        <w:rPr>
          <w:rFonts w:ascii="Times New Roman" w:eastAsia="Times New Roman" w:hAnsi="Times New Roman" w:cs="Times New Roman"/>
          <w:sz w:val="28"/>
          <w:szCs w:val="28"/>
          <w:bdr w:val="none" w:sz="0" w:space="0" w:color="auto" w:frame="1"/>
          <w:lang w:val="uk-UA" w:eastAsia="ru-RU"/>
        </w:rPr>
        <w:t xml:space="preserve"> </w:t>
      </w:r>
      <w:r w:rsidRPr="00397E2D">
        <w:rPr>
          <w:rFonts w:ascii="Times New Roman" w:eastAsia="Times New Roman" w:hAnsi="Times New Roman" w:cs="Times New Roman"/>
          <w:sz w:val="28"/>
          <w:szCs w:val="28"/>
          <w:bdr w:val="none" w:sz="0" w:space="0" w:color="auto" w:frame="1"/>
          <w:lang w:eastAsia="ru-RU"/>
        </w:rPr>
        <w:t xml:space="preserve">нові </w:t>
      </w:r>
      <w:proofErr w:type="gramStart"/>
      <w:r w:rsidRPr="00397E2D">
        <w:rPr>
          <w:rFonts w:ascii="Times New Roman" w:eastAsia="Times New Roman" w:hAnsi="Times New Roman" w:cs="Times New Roman"/>
          <w:sz w:val="28"/>
          <w:szCs w:val="28"/>
          <w:bdr w:val="none" w:sz="0" w:space="0" w:color="auto" w:frame="1"/>
          <w:lang w:eastAsia="ru-RU"/>
        </w:rPr>
        <w:t>п</w:t>
      </w:r>
      <w:proofErr w:type="gramEnd"/>
      <w:r w:rsidRPr="00397E2D">
        <w:rPr>
          <w:rFonts w:ascii="Times New Roman" w:eastAsia="Times New Roman" w:hAnsi="Times New Roman" w:cs="Times New Roman"/>
          <w:sz w:val="28"/>
          <w:szCs w:val="28"/>
          <w:bdr w:val="none" w:sz="0" w:space="0" w:color="auto" w:frame="1"/>
          <w:lang w:eastAsia="ru-RU"/>
        </w:rPr>
        <w:t xml:space="preserve">ідходи до організації навчальної діяльності старших дошкільників, проектування індивідуального освітнього маршруту дитини тощо. Семінари-практикуми – тематичні, засідання спрямовані на вирішення конкретних </w:t>
      </w:r>
      <w:proofErr w:type="gramStart"/>
      <w:r w:rsidRPr="00397E2D">
        <w:rPr>
          <w:rFonts w:ascii="Times New Roman" w:eastAsia="Times New Roman" w:hAnsi="Times New Roman" w:cs="Times New Roman"/>
          <w:sz w:val="28"/>
          <w:szCs w:val="28"/>
          <w:bdr w:val="none" w:sz="0" w:space="0" w:color="auto" w:frame="1"/>
          <w:lang w:eastAsia="ru-RU"/>
        </w:rPr>
        <w:t>р</w:t>
      </w:r>
      <w:proofErr w:type="gramEnd"/>
      <w:r w:rsidRPr="00397E2D">
        <w:rPr>
          <w:rFonts w:ascii="Times New Roman" w:eastAsia="Times New Roman" w:hAnsi="Times New Roman" w:cs="Times New Roman"/>
          <w:sz w:val="28"/>
          <w:szCs w:val="28"/>
          <w:bdr w:val="none" w:sz="0" w:space="0" w:color="auto" w:frame="1"/>
          <w:lang w:eastAsia="ru-RU"/>
        </w:rPr>
        <w:t>ічних завдань.</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Ефективною є робота щодо вдосконалення професійної майстерності педагогічних працівників. Перспективний план курсової </w:t>
      </w:r>
      <w:proofErr w:type="gramStart"/>
      <w:r w:rsidRPr="00397E2D">
        <w:rPr>
          <w:rFonts w:ascii="Times New Roman" w:eastAsia="Times New Roman" w:hAnsi="Times New Roman" w:cs="Times New Roman"/>
          <w:sz w:val="28"/>
          <w:szCs w:val="28"/>
          <w:bdr w:val="none" w:sz="0" w:space="0" w:color="auto" w:frame="1"/>
          <w:lang w:eastAsia="ru-RU"/>
        </w:rPr>
        <w:t>п</w:t>
      </w:r>
      <w:proofErr w:type="gramEnd"/>
      <w:r w:rsidRPr="00397E2D">
        <w:rPr>
          <w:rFonts w:ascii="Times New Roman" w:eastAsia="Times New Roman" w:hAnsi="Times New Roman" w:cs="Times New Roman"/>
          <w:sz w:val="28"/>
          <w:szCs w:val="28"/>
          <w:bdr w:val="none" w:sz="0" w:space="0" w:color="auto" w:frame="1"/>
          <w:lang w:eastAsia="ru-RU"/>
        </w:rPr>
        <w:t xml:space="preserve">ідготовки та атестації забезпечують системність у роботі адміністрації з цього питання. Створено необхідні умови для самоосвіти кожного педагога. Аналіз атестаційних матеріалів </w:t>
      </w:r>
      <w:proofErr w:type="gramStart"/>
      <w:r w:rsidRPr="00397E2D">
        <w:rPr>
          <w:rFonts w:ascii="Times New Roman" w:eastAsia="Times New Roman" w:hAnsi="Times New Roman" w:cs="Times New Roman"/>
          <w:sz w:val="28"/>
          <w:szCs w:val="28"/>
          <w:bdr w:val="none" w:sz="0" w:space="0" w:color="auto" w:frame="1"/>
          <w:lang w:eastAsia="ru-RU"/>
        </w:rPr>
        <w:t>св</w:t>
      </w:r>
      <w:proofErr w:type="gramEnd"/>
      <w:r w:rsidRPr="00397E2D">
        <w:rPr>
          <w:rFonts w:ascii="Times New Roman" w:eastAsia="Times New Roman" w:hAnsi="Times New Roman" w:cs="Times New Roman"/>
          <w:sz w:val="28"/>
          <w:szCs w:val="28"/>
          <w:bdr w:val="none" w:sz="0" w:space="0" w:color="auto" w:frame="1"/>
          <w:lang w:eastAsia="ru-RU"/>
        </w:rPr>
        <w:t xml:space="preserve">ідчить про дотримання вимог щодо організації та проведення атестації педагогічних працівників. Членами атестаційної комісії розроблено відповідні заходи. Ведеться картка діагностичного </w:t>
      </w:r>
      <w:proofErr w:type="gramStart"/>
      <w:r w:rsidRPr="00397E2D">
        <w:rPr>
          <w:rFonts w:ascii="Times New Roman" w:eastAsia="Times New Roman" w:hAnsi="Times New Roman" w:cs="Times New Roman"/>
          <w:sz w:val="28"/>
          <w:szCs w:val="28"/>
          <w:bdr w:val="none" w:sz="0" w:space="0" w:color="auto" w:frame="1"/>
          <w:lang w:eastAsia="ru-RU"/>
        </w:rPr>
        <w:t>досл</w:t>
      </w:r>
      <w:proofErr w:type="gramEnd"/>
      <w:r w:rsidRPr="00397E2D">
        <w:rPr>
          <w:rFonts w:ascii="Times New Roman" w:eastAsia="Times New Roman" w:hAnsi="Times New Roman" w:cs="Times New Roman"/>
          <w:sz w:val="28"/>
          <w:szCs w:val="28"/>
          <w:bdr w:val="none" w:sz="0" w:space="0" w:color="auto" w:frame="1"/>
          <w:lang w:eastAsia="ru-RU"/>
        </w:rPr>
        <w:t>ідження, яка охоплює ряд важливих складових в оцінці діяльності педагогів.</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Особливе місце у діяльності методичної служби займає робота з молодими </w:t>
      </w:r>
      <w:proofErr w:type="gramStart"/>
      <w:r w:rsidRPr="00397E2D">
        <w:rPr>
          <w:rFonts w:ascii="Times New Roman" w:eastAsia="Times New Roman" w:hAnsi="Times New Roman" w:cs="Times New Roman"/>
          <w:sz w:val="28"/>
          <w:szCs w:val="28"/>
          <w:bdr w:val="none" w:sz="0" w:space="0" w:color="auto" w:frame="1"/>
          <w:lang w:eastAsia="ru-RU"/>
        </w:rPr>
        <w:t>спец</w:t>
      </w:r>
      <w:proofErr w:type="gramEnd"/>
      <w:r w:rsidRPr="00397E2D">
        <w:rPr>
          <w:rFonts w:ascii="Times New Roman" w:eastAsia="Times New Roman" w:hAnsi="Times New Roman" w:cs="Times New Roman"/>
          <w:sz w:val="28"/>
          <w:szCs w:val="28"/>
          <w:bdr w:val="none" w:sz="0" w:space="0" w:color="auto" w:frame="1"/>
          <w:lang w:eastAsia="ru-RU"/>
        </w:rPr>
        <w:t>іалістами</w:t>
      </w:r>
      <w:r w:rsidR="00EC0284" w:rsidRPr="00397E2D">
        <w:rPr>
          <w:rFonts w:ascii="Times New Roman" w:eastAsia="Times New Roman" w:hAnsi="Times New Roman" w:cs="Times New Roman"/>
          <w:sz w:val="28"/>
          <w:szCs w:val="28"/>
          <w:bdr w:val="none" w:sz="0" w:space="0" w:color="auto" w:frame="1"/>
          <w:lang w:val="uk-UA" w:eastAsia="ru-RU"/>
        </w:rPr>
        <w:t>.</w:t>
      </w:r>
      <w:r w:rsidRPr="00397E2D">
        <w:rPr>
          <w:rFonts w:ascii="Times New Roman" w:eastAsia="Times New Roman" w:hAnsi="Times New Roman" w:cs="Times New Roman"/>
          <w:sz w:val="28"/>
          <w:szCs w:val="28"/>
          <w:bdr w:val="none" w:sz="0" w:space="0" w:color="auto" w:frame="1"/>
          <w:lang w:eastAsia="ru-RU"/>
        </w:rPr>
        <w:t xml:space="preserve"> Для цього працює постійно діючий Клуб молодого вихователя «Сходинки до майстерності», розроблено індивідуальні плани педагогічного зростання, проводяться практичні декади педагогічної майстерності, </w:t>
      </w:r>
      <w:proofErr w:type="gramStart"/>
      <w:r w:rsidRPr="00397E2D">
        <w:rPr>
          <w:rFonts w:ascii="Times New Roman" w:eastAsia="Times New Roman" w:hAnsi="Times New Roman" w:cs="Times New Roman"/>
          <w:sz w:val="28"/>
          <w:szCs w:val="28"/>
          <w:bdr w:val="none" w:sz="0" w:space="0" w:color="auto" w:frame="1"/>
          <w:lang w:eastAsia="ru-RU"/>
        </w:rPr>
        <w:t>п</w:t>
      </w:r>
      <w:proofErr w:type="gramEnd"/>
      <w:r w:rsidRPr="00397E2D">
        <w:rPr>
          <w:rFonts w:ascii="Times New Roman" w:eastAsia="Times New Roman" w:hAnsi="Times New Roman" w:cs="Times New Roman"/>
          <w:sz w:val="28"/>
          <w:szCs w:val="28"/>
          <w:bdr w:val="none" w:sz="0" w:space="0" w:color="auto" w:frame="1"/>
          <w:lang w:eastAsia="ru-RU"/>
        </w:rPr>
        <w:t xml:space="preserve">ід час </w:t>
      </w:r>
      <w:r w:rsidRPr="00397E2D">
        <w:rPr>
          <w:rFonts w:ascii="Times New Roman" w:eastAsia="Times New Roman" w:hAnsi="Times New Roman" w:cs="Times New Roman"/>
          <w:sz w:val="28"/>
          <w:szCs w:val="28"/>
          <w:bdr w:val="none" w:sz="0" w:space="0" w:color="auto" w:frame="1"/>
          <w:lang w:eastAsia="ru-RU"/>
        </w:rPr>
        <w:lastRenderedPageBreak/>
        <w:t>яких своїми напрацюваннями діляться як педагоги-наставники, так і молоді спеціалісти</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Питанню наставництва у закладі відведена важлива роль, складено план співпраці, продуктивним є взаємовідвідування занять, заході</w:t>
      </w:r>
      <w:proofErr w:type="gramStart"/>
      <w:r w:rsidRPr="00397E2D">
        <w:rPr>
          <w:rFonts w:ascii="Times New Roman" w:eastAsia="Times New Roman" w:hAnsi="Times New Roman" w:cs="Times New Roman"/>
          <w:sz w:val="28"/>
          <w:szCs w:val="28"/>
          <w:bdr w:val="none" w:sz="0" w:space="0" w:color="auto" w:frame="1"/>
          <w:lang w:eastAsia="ru-RU"/>
        </w:rPr>
        <w:t>в</w:t>
      </w:r>
      <w:proofErr w:type="gramEnd"/>
      <w:r w:rsidRPr="00397E2D">
        <w:rPr>
          <w:rFonts w:ascii="Times New Roman" w:eastAsia="Times New Roman" w:hAnsi="Times New Roman" w:cs="Times New Roman"/>
          <w:sz w:val="28"/>
          <w:szCs w:val="28"/>
          <w:bdr w:val="none" w:sz="0" w:space="0" w:color="auto" w:frame="1"/>
          <w:lang w:eastAsia="ru-RU"/>
        </w:rPr>
        <w:t>.</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Успішно та </w:t>
      </w:r>
      <w:proofErr w:type="gramStart"/>
      <w:r w:rsidRPr="00397E2D">
        <w:rPr>
          <w:rFonts w:ascii="Times New Roman" w:eastAsia="Times New Roman" w:hAnsi="Times New Roman" w:cs="Times New Roman"/>
          <w:sz w:val="28"/>
          <w:szCs w:val="28"/>
          <w:bdr w:val="none" w:sz="0" w:space="0" w:color="auto" w:frame="1"/>
          <w:lang w:eastAsia="ru-RU"/>
        </w:rPr>
        <w:t>пл</w:t>
      </w:r>
      <w:proofErr w:type="gramEnd"/>
      <w:r w:rsidRPr="00397E2D">
        <w:rPr>
          <w:rFonts w:ascii="Times New Roman" w:eastAsia="Times New Roman" w:hAnsi="Times New Roman" w:cs="Times New Roman"/>
          <w:sz w:val="28"/>
          <w:szCs w:val="28"/>
          <w:bdr w:val="none" w:sz="0" w:space="0" w:color="auto" w:frame="1"/>
          <w:lang w:eastAsia="ru-RU"/>
        </w:rPr>
        <w:t>ідно у минулому навчальному році працювали творчі групи, школи педагогічної майстерності, майстер-класи, організоване дієве наставництво, розроблені методичні проекти.</w:t>
      </w:r>
    </w:p>
    <w:p w:rsidR="00EC0284" w:rsidRPr="00397E2D" w:rsidRDefault="00BB1592" w:rsidP="00BB1592">
      <w:pPr>
        <w:spacing w:after="0"/>
        <w:jc w:val="both"/>
        <w:textAlignment w:val="baseline"/>
        <w:rPr>
          <w:rFonts w:ascii="Times New Roman" w:eastAsia="Times New Roman" w:hAnsi="Times New Roman" w:cs="Times New Roman"/>
          <w:sz w:val="28"/>
          <w:szCs w:val="28"/>
          <w:bdr w:val="none" w:sz="0" w:space="0" w:color="auto" w:frame="1"/>
          <w:lang w:val="uk-UA" w:eastAsia="ru-RU"/>
        </w:rPr>
      </w:pPr>
      <w:r w:rsidRPr="00397E2D">
        <w:rPr>
          <w:rFonts w:ascii="Times New Roman" w:eastAsia="Times New Roman" w:hAnsi="Times New Roman" w:cs="Times New Roman"/>
          <w:sz w:val="28"/>
          <w:szCs w:val="28"/>
          <w:bdr w:val="none" w:sz="0" w:space="0" w:color="auto" w:frame="1"/>
          <w:lang w:eastAsia="ru-RU"/>
        </w:rPr>
        <w:t xml:space="preserve">Також ділилися досвідом з </w:t>
      </w:r>
      <w:proofErr w:type="gramStart"/>
      <w:r w:rsidRPr="00397E2D">
        <w:rPr>
          <w:rFonts w:ascii="Times New Roman" w:eastAsia="Times New Roman" w:hAnsi="Times New Roman" w:cs="Times New Roman"/>
          <w:sz w:val="28"/>
          <w:szCs w:val="28"/>
          <w:bdr w:val="none" w:sz="0" w:space="0" w:color="auto" w:frame="1"/>
          <w:lang w:eastAsia="ru-RU"/>
        </w:rPr>
        <w:t>адм</w:t>
      </w:r>
      <w:proofErr w:type="gramEnd"/>
      <w:r w:rsidRPr="00397E2D">
        <w:rPr>
          <w:rFonts w:ascii="Times New Roman" w:eastAsia="Times New Roman" w:hAnsi="Times New Roman" w:cs="Times New Roman"/>
          <w:sz w:val="28"/>
          <w:szCs w:val="28"/>
          <w:bdr w:val="none" w:sz="0" w:space="0" w:color="auto" w:frame="1"/>
          <w:lang w:eastAsia="ru-RU"/>
        </w:rPr>
        <w:t>іністративним складом інших дошкільних закладів щодо питання оновлення змісту дошкільної освіти та впровадження новітніх освітніх технологій</w:t>
      </w:r>
      <w:r w:rsidR="00EC0284" w:rsidRPr="00397E2D">
        <w:rPr>
          <w:rFonts w:ascii="Times New Roman" w:eastAsia="Times New Roman" w:hAnsi="Times New Roman" w:cs="Times New Roman"/>
          <w:sz w:val="28"/>
          <w:szCs w:val="28"/>
          <w:bdr w:val="none" w:sz="0" w:space="0" w:color="auto" w:frame="1"/>
          <w:lang w:val="uk-UA" w:eastAsia="ru-RU"/>
        </w:rPr>
        <w:t>.</w:t>
      </w:r>
    </w:p>
    <w:p w:rsidR="00EC0284" w:rsidRPr="00397E2D" w:rsidRDefault="00BB1592" w:rsidP="00BB1592">
      <w:pPr>
        <w:spacing w:after="0"/>
        <w:jc w:val="both"/>
        <w:textAlignment w:val="baseline"/>
        <w:rPr>
          <w:rFonts w:ascii="Times New Roman" w:eastAsia="Times New Roman" w:hAnsi="Times New Roman" w:cs="Times New Roman"/>
          <w:sz w:val="28"/>
          <w:szCs w:val="28"/>
          <w:bdr w:val="none" w:sz="0" w:space="0" w:color="auto" w:frame="1"/>
          <w:lang w:val="uk-UA" w:eastAsia="ru-RU"/>
        </w:rPr>
      </w:pPr>
      <w:r w:rsidRPr="00397E2D">
        <w:rPr>
          <w:rFonts w:ascii="Times New Roman" w:eastAsia="Times New Roman" w:hAnsi="Times New Roman" w:cs="Times New Roman"/>
          <w:sz w:val="28"/>
          <w:szCs w:val="28"/>
          <w:bdr w:val="none" w:sz="0" w:space="0" w:color="auto" w:frame="1"/>
          <w:lang w:eastAsia="ru-RU"/>
        </w:rPr>
        <w:t>На к</w:t>
      </w:r>
      <w:r w:rsidR="00EC0284" w:rsidRPr="00397E2D">
        <w:rPr>
          <w:rFonts w:ascii="Times New Roman" w:eastAsia="Times New Roman" w:hAnsi="Times New Roman" w:cs="Times New Roman"/>
          <w:sz w:val="28"/>
          <w:szCs w:val="28"/>
          <w:bdr w:val="none" w:sz="0" w:space="0" w:color="auto" w:frame="1"/>
          <w:lang w:eastAsia="ru-RU"/>
        </w:rPr>
        <w:t>інець навчального року вакансі</w:t>
      </w:r>
      <w:r w:rsidR="00EC0284" w:rsidRPr="00397E2D">
        <w:rPr>
          <w:rFonts w:ascii="Times New Roman" w:eastAsia="Times New Roman" w:hAnsi="Times New Roman" w:cs="Times New Roman"/>
          <w:sz w:val="28"/>
          <w:szCs w:val="28"/>
          <w:bdr w:val="none" w:sz="0" w:space="0" w:color="auto" w:frame="1"/>
          <w:lang w:val="uk-UA" w:eastAsia="ru-RU"/>
        </w:rPr>
        <w:t>й педагогічних працівників нема</w:t>
      </w:r>
      <w:proofErr w:type="gramStart"/>
      <w:r w:rsidR="00EC0284" w:rsidRPr="00397E2D">
        <w:rPr>
          <w:rFonts w:ascii="Times New Roman" w:eastAsia="Times New Roman" w:hAnsi="Times New Roman" w:cs="Times New Roman"/>
          <w:sz w:val="28"/>
          <w:szCs w:val="28"/>
          <w:bdr w:val="none" w:sz="0" w:space="0" w:color="auto" w:frame="1"/>
          <w:lang w:val="uk-UA" w:eastAsia="ru-RU"/>
        </w:rPr>
        <w:t>є.</w:t>
      </w:r>
      <w:proofErr w:type="gramEnd"/>
      <w:r w:rsidRPr="00397E2D">
        <w:rPr>
          <w:rFonts w:ascii="Times New Roman" w:eastAsia="Times New Roman" w:hAnsi="Times New Roman" w:cs="Times New Roman"/>
          <w:sz w:val="28"/>
          <w:szCs w:val="28"/>
          <w:bdr w:val="none" w:sz="0" w:space="0" w:color="auto" w:frame="1"/>
          <w:lang w:eastAsia="ru-RU"/>
        </w:rPr>
        <w:t xml:space="preserve"> </w:t>
      </w:r>
    </w:p>
    <w:p w:rsidR="00BB1592" w:rsidRPr="00397E2D" w:rsidRDefault="00BB1592" w:rsidP="00BB1592">
      <w:pPr>
        <w:spacing w:after="0"/>
        <w:jc w:val="both"/>
        <w:textAlignment w:val="baseline"/>
        <w:rPr>
          <w:rFonts w:ascii="Times New Roman" w:eastAsia="Times New Roman" w:hAnsi="Times New Roman" w:cs="Times New Roman"/>
          <w:sz w:val="28"/>
          <w:szCs w:val="28"/>
          <w:bdr w:val="none" w:sz="0" w:space="0" w:color="auto" w:frame="1"/>
          <w:lang w:val="uk-UA" w:eastAsia="ru-RU"/>
        </w:rPr>
      </w:pPr>
      <w:proofErr w:type="gramStart"/>
      <w:r w:rsidRPr="00397E2D">
        <w:rPr>
          <w:rFonts w:ascii="Times New Roman" w:eastAsia="Times New Roman" w:hAnsi="Times New Roman" w:cs="Times New Roman"/>
          <w:sz w:val="28"/>
          <w:szCs w:val="28"/>
          <w:bdr w:val="none" w:sz="0" w:space="0" w:color="auto" w:frame="1"/>
          <w:lang w:eastAsia="ru-RU"/>
        </w:rPr>
        <w:t>Адм</w:t>
      </w:r>
      <w:proofErr w:type="gramEnd"/>
      <w:r w:rsidRPr="00397E2D">
        <w:rPr>
          <w:rFonts w:ascii="Times New Roman" w:eastAsia="Times New Roman" w:hAnsi="Times New Roman" w:cs="Times New Roman"/>
          <w:sz w:val="28"/>
          <w:szCs w:val="28"/>
          <w:bdr w:val="none" w:sz="0" w:space="0" w:color="auto" w:frame="1"/>
          <w:lang w:eastAsia="ru-RU"/>
        </w:rPr>
        <w:t>іністрація закладу створює працівникам оптимальні умови для плідної роботи. Завдяки оптимальній розстановці та цілеспрямованому використанню кадрів ро</w:t>
      </w:r>
      <w:r w:rsidR="00EC0284" w:rsidRPr="00397E2D">
        <w:rPr>
          <w:rFonts w:ascii="Times New Roman" w:eastAsia="Times New Roman" w:hAnsi="Times New Roman" w:cs="Times New Roman"/>
          <w:sz w:val="28"/>
          <w:szCs w:val="28"/>
          <w:bdr w:val="none" w:sz="0" w:space="0" w:color="auto" w:frame="1"/>
          <w:lang w:eastAsia="ru-RU"/>
        </w:rPr>
        <w:t xml:space="preserve">бота колективу </w:t>
      </w:r>
      <w:r w:rsidR="00EC0284" w:rsidRPr="00397E2D">
        <w:rPr>
          <w:rFonts w:ascii="Times New Roman" w:eastAsia="Times New Roman" w:hAnsi="Times New Roman" w:cs="Times New Roman"/>
          <w:sz w:val="28"/>
          <w:szCs w:val="28"/>
          <w:bdr w:val="none" w:sz="0" w:space="0" w:color="auto" w:frame="1"/>
          <w:lang w:val="uk-UA" w:eastAsia="ru-RU"/>
        </w:rPr>
        <w:t>ДНЗ</w:t>
      </w:r>
      <w:r w:rsidRPr="00397E2D">
        <w:rPr>
          <w:rFonts w:ascii="Times New Roman" w:eastAsia="Times New Roman" w:hAnsi="Times New Roman" w:cs="Times New Roman"/>
          <w:sz w:val="28"/>
          <w:szCs w:val="28"/>
          <w:bdr w:val="none" w:sz="0" w:space="0" w:color="auto" w:frame="1"/>
          <w:lang w:eastAsia="ru-RU"/>
        </w:rPr>
        <w:t xml:space="preserve"> відзначається стабільністю та позитивними результатами. </w:t>
      </w:r>
    </w:p>
    <w:p w:rsidR="008900D0" w:rsidRPr="00397E2D" w:rsidRDefault="008900D0" w:rsidP="00BB1592">
      <w:pPr>
        <w:spacing w:after="0"/>
        <w:jc w:val="both"/>
        <w:textAlignment w:val="baseline"/>
        <w:rPr>
          <w:rFonts w:ascii="Times New Roman" w:eastAsia="Times New Roman" w:hAnsi="Times New Roman" w:cs="Times New Roman"/>
          <w:sz w:val="28"/>
          <w:szCs w:val="28"/>
          <w:lang w:val="uk-UA" w:eastAsia="ru-RU"/>
        </w:rPr>
      </w:pP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b/>
          <w:bCs/>
          <w:sz w:val="28"/>
          <w:szCs w:val="28"/>
          <w:bdr w:val="none" w:sz="0" w:space="0" w:color="auto" w:frame="1"/>
          <w:lang w:eastAsia="ru-RU"/>
        </w:rPr>
        <w:t xml:space="preserve">IV. </w:t>
      </w:r>
      <w:proofErr w:type="gramStart"/>
      <w:r w:rsidRPr="00397E2D">
        <w:rPr>
          <w:rFonts w:ascii="Times New Roman" w:eastAsia="Times New Roman" w:hAnsi="Times New Roman" w:cs="Times New Roman"/>
          <w:b/>
          <w:bCs/>
          <w:sz w:val="28"/>
          <w:szCs w:val="28"/>
          <w:bdr w:val="none" w:sz="0" w:space="0" w:color="auto" w:frame="1"/>
          <w:lang w:eastAsia="ru-RU"/>
        </w:rPr>
        <w:t>ПР</w:t>
      </w:r>
      <w:proofErr w:type="gramEnd"/>
      <w:r w:rsidRPr="00397E2D">
        <w:rPr>
          <w:rFonts w:ascii="Times New Roman" w:eastAsia="Times New Roman" w:hAnsi="Times New Roman" w:cs="Times New Roman"/>
          <w:b/>
          <w:bCs/>
          <w:sz w:val="28"/>
          <w:szCs w:val="28"/>
          <w:bdr w:val="none" w:sz="0" w:space="0" w:color="auto" w:frame="1"/>
          <w:lang w:eastAsia="ru-RU"/>
        </w:rPr>
        <w:t>ІОРИТЕТНІ НАПРЯМКИ ДІЯЛЬНОСТІ ЗАКЛАДУ</w:t>
      </w: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BB1592" w:rsidRPr="00397E2D" w:rsidRDefault="001D36CA"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Протягом 201</w:t>
      </w:r>
      <w:r w:rsidRPr="00397E2D">
        <w:rPr>
          <w:rFonts w:ascii="Times New Roman" w:eastAsia="Times New Roman" w:hAnsi="Times New Roman" w:cs="Times New Roman"/>
          <w:sz w:val="28"/>
          <w:szCs w:val="28"/>
          <w:bdr w:val="none" w:sz="0" w:space="0" w:color="auto" w:frame="1"/>
          <w:lang w:val="uk-UA" w:eastAsia="ru-RU"/>
        </w:rPr>
        <w:t>7</w:t>
      </w:r>
      <w:r w:rsidRPr="00397E2D">
        <w:rPr>
          <w:rFonts w:ascii="Times New Roman" w:eastAsia="Times New Roman" w:hAnsi="Times New Roman" w:cs="Times New Roman"/>
          <w:sz w:val="28"/>
          <w:szCs w:val="28"/>
          <w:bdr w:val="none" w:sz="0" w:space="0" w:color="auto" w:frame="1"/>
          <w:lang w:eastAsia="ru-RU"/>
        </w:rPr>
        <w:t>-201</w:t>
      </w:r>
      <w:r w:rsidRPr="00397E2D">
        <w:rPr>
          <w:rFonts w:ascii="Times New Roman" w:eastAsia="Times New Roman" w:hAnsi="Times New Roman" w:cs="Times New Roman"/>
          <w:sz w:val="28"/>
          <w:szCs w:val="28"/>
          <w:bdr w:val="none" w:sz="0" w:space="0" w:color="auto" w:frame="1"/>
          <w:lang w:val="uk-UA" w:eastAsia="ru-RU"/>
        </w:rPr>
        <w:t>8</w:t>
      </w:r>
      <w:r w:rsidR="00BB1592" w:rsidRPr="00397E2D">
        <w:rPr>
          <w:rFonts w:ascii="Times New Roman" w:eastAsia="Times New Roman" w:hAnsi="Times New Roman" w:cs="Times New Roman"/>
          <w:sz w:val="28"/>
          <w:szCs w:val="28"/>
          <w:bdr w:val="none" w:sz="0" w:space="0" w:color="auto" w:frame="1"/>
          <w:lang w:eastAsia="ru-RU"/>
        </w:rPr>
        <w:t xml:space="preserve"> навчального року колектив продовжив працювати над проблемним питанням:</w:t>
      </w:r>
      <w:r w:rsidRPr="00397E2D">
        <w:rPr>
          <w:rFonts w:ascii="Times New Roman" w:eastAsia="Times New Roman" w:hAnsi="Times New Roman" w:cs="Times New Roman"/>
          <w:sz w:val="28"/>
          <w:szCs w:val="28"/>
          <w:bdr w:val="none" w:sz="0" w:space="0" w:color="auto" w:frame="1"/>
          <w:lang w:val="uk-UA" w:eastAsia="ru-RU"/>
        </w:rPr>
        <w:t xml:space="preserve"> </w:t>
      </w:r>
      <w:r w:rsidR="00BB1592" w:rsidRPr="00397E2D">
        <w:rPr>
          <w:rFonts w:ascii="Times New Roman" w:eastAsia="Times New Roman" w:hAnsi="Times New Roman" w:cs="Times New Roman"/>
          <w:b/>
          <w:bCs/>
          <w:i/>
          <w:iCs/>
          <w:sz w:val="28"/>
          <w:szCs w:val="28"/>
          <w:bdr w:val="none" w:sz="0" w:space="0" w:color="auto" w:frame="1"/>
          <w:lang w:eastAsia="ru-RU"/>
        </w:rPr>
        <w:t xml:space="preserve">«Гармонійний розвиток особистості дошкільника шляхом формування цілісної картини </w:t>
      </w:r>
      <w:proofErr w:type="gramStart"/>
      <w:r w:rsidR="00BB1592" w:rsidRPr="00397E2D">
        <w:rPr>
          <w:rFonts w:ascii="Times New Roman" w:eastAsia="Times New Roman" w:hAnsi="Times New Roman" w:cs="Times New Roman"/>
          <w:b/>
          <w:bCs/>
          <w:i/>
          <w:iCs/>
          <w:sz w:val="28"/>
          <w:szCs w:val="28"/>
          <w:bdr w:val="none" w:sz="0" w:space="0" w:color="auto" w:frame="1"/>
          <w:lang w:eastAsia="ru-RU"/>
        </w:rPr>
        <w:t>св</w:t>
      </w:r>
      <w:proofErr w:type="gramEnd"/>
      <w:r w:rsidR="00BB1592" w:rsidRPr="00397E2D">
        <w:rPr>
          <w:rFonts w:ascii="Times New Roman" w:eastAsia="Times New Roman" w:hAnsi="Times New Roman" w:cs="Times New Roman"/>
          <w:b/>
          <w:bCs/>
          <w:i/>
          <w:iCs/>
          <w:sz w:val="28"/>
          <w:szCs w:val="28"/>
          <w:bdr w:val="none" w:sz="0" w:space="0" w:color="auto" w:frame="1"/>
          <w:lang w:eastAsia="ru-RU"/>
        </w:rPr>
        <w:t>іту, життєвої компетентності та особистісної культури»</w:t>
      </w:r>
      <w:r w:rsidR="00BB1592" w:rsidRPr="00397E2D">
        <w:rPr>
          <w:rFonts w:ascii="Times New Roman" w:eastAsia="Times New Roman" w:hAnsi="Times New Roman" w:cs="Times New Roman"/>
          <w:sz w:val="28"/>
          <w:szCs w:val="28"/>
          <w:bdr w:val="none" w:sz="0" w:space="0" w:color="auto" w:frame="1"/>
          <w:lang w:eastAsia="ru-RU"/>
        </w:rPr>
        <w:t>.</w:t>
      </w:r>
    </w:p>
    <w:p w:rsidR="001D36CA" w:rsidRPr="00397E2D" w:rsidRDefault="001D36CA" w:rsidP="00BB1592">
      <w:pPr>
        <w:spacing w:after="0"/>
        <w:jc w:val="both"/>
        <w:textAlignment w:val="baseline"/>
        <w:rPr>
          <w:rFonts w:ascii="Times New Roman" w:eastAsia="Times New Roman" w:hAnsi="Times New Roman" w:cs="Times New Roman"/>
          <w:sz w:val="28"/>
          <w:szCs w:val="28"/>
          <w:bdr w:val="none" w:sz="0" w:space="0" w:color="auto" w:frame="1"/>
          <w:lang w:val="uk-UA" w:eastAsia="ru-RU"/>
        </w:rPr>
      </w:pP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proofErr w:type="gramStart"/>
      <w:r w:rsidRPr="00397E2D">
        <w:rPr>
          <w:rFonts w:ascii="Times New Roman" w:eastAsia="Times New Roman" w:hAnsi="Times New Roman" w:cs="Times New Roman"/>
          <w:sz w:val="28"/>
          <w:szCs w:val="28"/>
          <w:bdr w:val="none" w:sz="0" w:space="0" w:color="auto" w:frame="1"/>
          <w:lang w:eastAsia="ru-RU"/>
        </w:rPr>
        <w:t>Пр</w:t>
      </w:r>
      <w:proofErr w:type="gramEnd"/>
      <w:r w:rsidRPr="00397E2D">
        <w:rPr>
          <w:rFonts w:ascii="Times New Roman" w:eastAsia="Times New Roman" w:hAnsi="Times New Roman" w:cs="Times New Roman"/>
          <w:sz w:val="28"/>
          <w:szCs w:val="28"/>
          <w:bdr w:val="none" w:sz="0" w:space="0" w:color="auto" w:frame="1"/>
          <w:lang w:eastAsia="ru-RU"/>
        </w:rPr>
        <w:t>іоритетними напрямками роботи колективу були:</w:t>
      </w:r>
    </w:p>
    <w:p w:rsidR="001D36CA" w:rsidRPr="00397E2D" w:rsidRDefault="001D36CA" w:rsidP="00BB1592">
      <w:pPr>
        <w:numPr>
          <w:ilvl w:val="0"/>
          <w:numId w:val="6"/>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val="uk-UA" w:eastAsia="ru-RU"/>
        </w:rPr>
        <w:t>формування мовленнєвої компетентності дітей дошкільного віку;</w:t>
      </w:r>
    </w:p>
    <w:p w:rsidR="00BB1592" w:rsidRPr="00397E2D" w:rsidRDefault="001D36CA" w:rsidP="001D36CA">
      <w:pPr>
        <w:numPr>
          <w:ilvl w:val="0"/>
          <w:numId w:val="6"/>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val="uk-UA" w:eastAsia="ru-RU"/>
        </w:rPr>
        <w:t>реалізовувати завдання з виховання в дітей любові до України, формування рис громадянина української держави, розвиненої духовності, моральності, екологічної культури.</w:t>
      </w:r>
      <w:r w:rsidR="00BB1592" w:rsidRPr="00397E2D">
        <w:rPr>
          <w:rFonts w:ascii="Times New Roman" w:eastAsia="Times New Roman" w:hAnsi="Times New Roman" w:cs="Times New Roman"/>
          <w:sz w:val="28"/>
          <w:szCs w:val="28"/>
          <w:lang w:eastAsia="ru-RU"/>
        </w:rPr>
        <w:t> </w:t>
      </w:r>
    </w:p>
    <w:p w:rsidR="001D36CA" w:rsidRPr="00397E2D" w:rsidRDefault="00BB1592" w:rsidP="001D36CA">
      <w:pPr>
        <w:spacing w:after="0"/>
        <w:jc w:val="both"/>
        <w:textAlignment w:val="baseline"/>
        <w:rPr>
          <w:rFonts w:ascii="Times New Roman" w:eastAsia="Times New Roman" w:hAnsi="Times New Roman" w:cs="Times New Roman"/>
          <w:sz w:val="28"/>
          <w:szCs w:val="28"/>
          <w:bdr w:val="none" w:sz="0" w:space="0" w:color="auto" w:frame="1"/>
          <w:lang w:eastAsia="ru-RU"/>
        </w:rPr>
      </w:pPr>
      <w:r w:rsidRPr="00397E2D">
        <w:rPr>
          <w:rFonts w:ascii="Times New Roman" w:eastAsia="Times New Roman" w:hAnsi="Times New Roman" w:cs="Times New Roman"/>
          <w:sz w:val="28"/>
          <w:szCs w:val="28"/>
          <w:bdr w:val="none" w:sz="0" w:space="0" w:color="auto" w:frame="1"/>
          <w:lang w:eastAsia="ru-RU"/>
        </w:rPr>
        <w:t xml:space="preserve">Охорона життя та здоров’я дітей – основне завдання, </w:t>
      </w:r>
      <w:proofErr w:type="gramStart"/>
      <w:r w:rsidRPr="00397E2D">
        <w:rPr>
          <w:rFonts w:ascii="Times New Roman" w:eastAsia="Times New Roman" w:hAnsi="Times New Roman" w:cs="Times New Roman"/>
          <w:sz w:val="28"/>
          <w:szCs w:val="28"/>
          <w:bdr w:val="none" w:sz="0" w:space="0" w:color="auto" w:frame="1"/>
          <w:lang w:eastAsia="ru-RU"/>
        </w:rPr>
        <w:t>яке</w:t>
      </w:r>
      <w:proofErr w:type="gramEnd"/>
      <w:r w:rsidRPr="00397E2D">
        <w:rPr>
          <w:rFonts w:ascii="Times New Roman" w:eastAsia="Times New Roman" w:hAnsi="Times New Roman" w:cs="Times New Roman"/>
          <w:sz w:val="28"/>
          <w:szCs w:val="28"/>
          <w:bdr w:val="none" w:sz="0" w:space="0" w:color="auto" w:frame="1"/>
          <w:lang w:eastAsia="ru-RU"/>
        </w:rPr>
        <w:t xml:space="preserve"> щоденно вирішує дошкільний заклад. Тому одним з </w:t>
      </w:r>
      <w:proofErr w:type="gramStart"/>
      <w:r w:rsidRPr="00397E2D">
        <w:rPr>
          <w:rFonts w:ascii="Times New Roman" w:eastAsia="Times New Roman" w:hAnsi="Times New Roman" w:cs="Times New Roman"/>
          <w:sz w:val="28"/>
          <w:szCs w:val="28"/>
          <w:bdr w:val="none" w:sz="0" w:space="0" w:color="auto" w:frame="1"/>
          <w:lang w:eastAsia="ru-RU"/>
        </w:rPr>
        <w:t>пр</w:t>
      </w:r>
      <w:proofErr w:type="gramEnd"/>
      <w:r w:rsidRPr="00397E2D">
        <w:rPr>
          <w:rFonts w:ascii="Times New Roman" w:eastAsia="Times New Roman" w:hAnsi="Times New Roman" w:cs="Times New Roman"/>
          <w:sz w:val="28"/>
          <w:szCs w:val="28"/>
          <w:bdr w:val="none" w:sz="0" w:space="0" w:color="auto" w:frame="1"/>
          <w:lang w:eastAsia="ru-RU"/>
        </w:rPr>
        <w:t xml:space="preserve">іоритетним напрямків роботи дошкільного закладу завжди залишається турбота про фізичний розвиток дітей, зміцнення та укріплення їх здоров’я. </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Моніторинг </w:t>
      </w:r>
      <w:proofErr w:type="gramStart"/>
      <w:r w:rsidRPr="00397E2D">
        <w:rPr>
          <w:rFonts w:ascii="Times New Roman" w:eastAsia="Times New Roman" w:hAnsi="Times New Roman" w:cs="Times New Roman"/>
          <w:sz w:val="28"/>
          <w:szCs w:val="28"/>
          <w:bdr w:val="none" w:sz="0" w:space="0" w:color="auto" w:frame="1"/>
          <w:lang w:eastAsia="ru-RU"/>
        </w:rPr>
        <w:t>досл</w:t>
      </w:r>
      <w:proofErr w:type="gramEnd"/>
      <w:r w:rsidRPr="00397E2D">
        <w:rPr>
          <w:rFonts w:ascii="Times New Roman" w:eastAsia="Times New Roman" w:hAnsi="Times New Roman" w:cs="Times New Roman"/>
          <w:sz w:val="28"/>
          <w:szCs w:val="28"/>
          <w:bdr w:val="none" w:sz="0" w:space="0" w:color="auto" w:frame="1"/>
          <w:lang w:eastAsia="ru-RU"/>
        </w:rPr>
        <w:t>ідження захвор</w:t>
      </w:r>
      <w:r w:rsidR="001D36CA" w:rsidRPr="00397E2D">
        <w:rPr>
          <w:rFonts w:ascii="Times New Roman" w:eastAsia="Times New Roman" w:hAnsi="Times New Roman" w:cs="Times New Roman"/>
          <w:sz w:val="28"/>
          <w:szCs w:val="28"/>
          <w:bdr w:val="none" w:sz="0" w:space="0" w:color="auto" w:frame="1"/>
          <w:lang w:eastAsia="ru-RU"/>
        </w:rPr>
        <w:t>ювань дітей у порівнянні за 201</w:t>
      </w:r>
      <w:r w:rsidR="001D36CA" w:rsidRPr="00397E2D">
        <w:rPr>
          <w:rFonts w:ascii="Times New Roman" w:eastAsia="Times New Roman" w:hAnsi="Times New Roman" w:cs="Times New Roman"/>
          <w:sz w:val="28"/>
          <w:szCs w:val="28"/>
          <w:bdr w:val="none" w:sz="0" w:space="0" w:color="auto" w:frame="1"/>
          <w:lang w:val="uk-UA" w:eastAsia="ru-RU"/>
        </w:rPr>
        <w:t>6</w:t>
      </w:r>
      <w:r w:rsidR="001D36CA" w:rsidRPr="00397E2D">
        <w:rPr>
          <w:rFonts w:ascii="Times New Roman" w:eastAsia="Times New Roman" w:hAnsi="Times New Roman" w:cs="Times New Roman"/>
          <w:sz w:val="28"/>
          <w:szCs w:val="28"/>
          <w:bdr w:val="none" w:sz="0" w:space="0" w:color="auto" w:frame="1"/>
          <w:lang w:eastAsia="ru-RU"/>
        </w:rPr>
        <w:t>-201</w:t>
      </w:r>
      <w:r w:rsidR="001D36CA" w:rsidRPr="00397E2D">
        <w:rPr>
          <w:rFonts w:ascii="Times New Roman" w:eastAsia="Times New Roman" w:hAnsi="Times New Roman" w:cs="Times New Roman"/>
          <w:sz w:val="28"/>
          <w:szCs w:val="28"/>
          <w:bdr w:val="none" w:sz="0" w:space="0" w:color="auto" w:frame="1"/>
          <w:lang w:val="uk-UA" w:eastAsia="ru-RU"/>
        </w:rPr>
        <w:t>7</w:t>
      </w:r>
      <w:r w:rsidR="001D36CA" w:rsidRPr="00397E2D">
        <w:rPr>
          <w:rFonts w:ascii="Times New Roman" w:eastAsia="Times New Roman" w:hAnsi="Times New Roman" w:cs="Times New Roman"/>
          <w:sz w:val="28"/>
          <w:szCs w:val="28"/>
          <w:bdr w:val="none" w:sz="0" w:space="0" w:color="auto" w:frame="1"/>
          <w:lang w:eastAsia="ru-RU"/>
        </w:rPr>
        <w:t xml:space="preserve"> навчальний рік та за 201</w:t>
      </w:r>
      <w:r w:rsidR="001D36CA" w:rsidRPr="00397E2D">
        <w:rPr>
          <w:rFonts w:ascii="Times New Roman" w:eastAsia="Times New Roman" w:hAnsi="Times New Roman" w:cs="Times New Roman"/>
          <w:sz w:val="28"/>
          <w:szCs w:val="28"/>
          <w:bdr w:val="none" w:sz="0" w:space="0" w:color="auto" w:frame="1"/>
          <w:lang w:val="uk-UA" w:eastAsia="ru-RU"/>
        </w:rPr>
        <w:t>7</w:t>
      </w:r>
      <w:r w:rsidR="001D36CA" w:rsidRPr="00397E2D">
        <w:rPr>
          <w:rFonts w:ascii="Times New Roman" w:eastAsia="Times New Roman" w:hAnsi="Times New Roman" w:cs="Times New Roman"/>
          <w:sz w:val="28"/>
          <w:szCs w:val="28"/>
          <w:bdr w:val="none" w:sz="0" w:space="0" w:color="auto" w:frame="1"/>
          <w:lang w:eastAsia="ru-RU"/>
        </w:rPr>
        <w:t>-201</w:t>
      </w:r>
      <w:r w:rsidR="001D36CA" w:rsidRPr="00397E2D">
        <w:rPr>
          <w:rFonts w:ascii="Times New Roman" w:eastAsia="Times New Roman" w:hAnsi="Times New Roman" w:cs="Times New Roman"/>
          <w:sz w:val="28"/>
          <w:szCs w:val="28"/>
          <w:bdr w:val="none" w:sz="0" w:space="0" w:color="auto" w:frame="1"/>
          <w:lang w:val="uk-UA" w:eastAsia="ru-RU"/>
        </w:rPr>
        <w:t>8</w:t>
      </w:r>
      <w:r w:rsidRPr="00397E2D">
        <w:rPr>
          <w:rFonts w:ascii="Times New Roman" w:eastAsia="Times New Roman" w:hAnsi="Times New Roman" w:cs="Times New Roman"/>
          <w:sz w:val="28"/>
          <w:szCs w:val="28"/>
          <w:bdr w:val="none" w:sz="0" w:space="0" w:color="auto" w:frame="1"/>
          <w:lang w:eastAsia="ru-RU"/>
        </w:rPr>
        <w:t xml:space="preserve"> навчальний рік показав зниження випадків захворювання на одну дитину. Так у м</w:t>
      </w:r>
      <w:r w:rsidR="001D36CA" w:rsidRPr="00397E2D">
        <w:rPr>
          <w:rFonts w:ascii="Times New Roman" w:eastAsia="Times New Roman" w:hAnsi="Times New Roman" w:cs="Times New Roman"/>
          <w:sz w:val="28"/>
          <w:szCs w:val="28"/>
          <w:bdr w:val="none" w:sz="0" w:space="0" w:color="auto" w:frame="1"/>
          <w:lang w:eastAsia="ru-RU"/>
        </w:rPr>
        <w:t xml:space="preserve">инулому році показник становив </w:t>
      </w:r>
      <w:r w:rsidR="001D36CA" w:rsidRPr="00397E2D">
        <w:rPr>
          <w:rFonts w:ascii="Times New Roman" w:eastAsia="Times New Roman" w:hAnsi="Times New Roman" w:cs="Times New Roman"/>
          <w:sz w:val="28"/>
          <w:szCs w:val="28"/>
          <w:bdr w:val="none" w:sz="0" w:space="0" w:color="auto" w:frame="1"/>
          <w:lang w:val="uk-UA" w:eastAsia="ru-RU"/>
        </w:rPr>
        <w:t>4</w:t>
      </w:r>
      <w:r w:rsidRPr="00397E2D">
        <w:rPr>
          <w:rFonts w:ascii="Times New Roman" w:eastAsia="Times New Roman" w:hAnsi="Times New Roman" w:cs="Times New Roman"/>
          <w:sz w:val="28"/>
          <w:szCs w:val="28"/>
          <w:bdr w:val="none" w:sz="0" w:space="0" w:color="auto" w:frame="1"/>
          <w:lang w:eastAsia="ru-RU"/>
        </w:rPr>
        <w:t xml:space="preserve">6 випадків захворювань на проведені дітьми </w:t>
      </w:r>
      <w:proofErr w:type="gramStart"/>
      <w:r w:rsidRPr="00397E2D">
        <w:rPr>
          <w:rFonts w:ascii="Times New Roman" w:eastAsia="Times New Roman" w:hAnsi="Times New Roman" w:cs="Times New Roman"/>
          <w:sz w:val="28"/>
          <w:szCs w:val="28"/>
          <w:bdr w:val="none" w:sz="0" w:space="0" w:color="auto" w:frame="1"/>
          <w:lang w:eastAsia="ru-RU"/>
        </w:rPr>
        <w:t>дні у</w:t>
      </w:r>
      <w:proofErr w:type="gramEnd"/>
      <w:r w:rsidRPr="00397E2D">
        <w:rPr>
          <w:rFonts w:ascii="Times New Roman" w:eastAsia="Times New Roman" w:hAnsi="Times New Roman" w:cs="Times New Roman"/>
          <w:sz w:val="28"/>
          <w:szCs w:val="28"/>
          <w:bdr w:val="none" w:sz="0" w:space="0" w:color="auto" w:frame="1"/>
          <w:lang w:eastAsia="ru-RU"/>
        </w:rPr>
        <w:t xml:space="preserve"> закладі, з</w:t>
      </w:r>
      <w:r w:rsidR="001D36CA" w:rsidRPr="00397E2D">
        <w:rPr>
          <w:rFonts w:ascii="Times New Roman" w:eastAsia="Times New Roman" w:hAnsi="Times New Roman" w:cs="Times New Roman"/>
          <w:sz w:val="28"/>
          <w:szCs w:val="28"/>
          <w:bdr w:val="none" w:sz="0" w:space="0" w:color="auto" w:frame="1"/>
          <w:lang w:eastAsia="ru-RU"/>
        </w:rPr>
        <w:t xml:space="preserve">а звітний період він становить </w:t>
      </w:r>
      <w:r w:rsidR="001D36CA" w:rsidRPr="00397E2D">
        <w:rPr>
          <w:rFonts w:ascii="Times New Roman" w:eastAsia="Times New Roman" w:hAnsi="Times New Roman" w:cs="Times New Roman"/>
          <w:sz w:val="28"/>
          <w:szCs w:val="28"/>
          <w:bdr w:val="none" w:sz="0" w:space="0" w:color="auto" w:frame="1"/>
          <w:lang w:val="uk-UA" w:eastAsia="ru-RU"/>
        </w:rPr>
        <w:t>3</w:t>
      </w:r>
      <w:r w:rsidRPr="00397E2D">
        <w:rPr>
          <w:rFonts w:ascii="Times New Roman" w:eastAsia="Times New Roman" w:hAnsi="Times New Roman" w:cs="Times New Roman"/>
          <w:sz w:val="28"/>
          <w:szCs w:val="28"/>
          <w:bdr w:val="none" w:sz="0" w:space="0" w:color="auto" w:frame="1"/>
          <w:lang w:eastAsia="ru-RU"/>
        </w:rPr>
        <w:t>1.</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lastRenderedPageBreak/>
        <w:t xml:space="preserve">Також оновлення змісту оздоровчої роботи відбувається через набуття кожною дитиною навичок здорового способу життя шляхом освоєння нових </w:t>
      </w:r>
      <w:proofErr w:type="gramStart"/>
      <w:r w:rsidRPr="00397E2D">
        <w:rPr>
          <w:rFonts w:ascii="Times New Roman" w:eastAsia="Times New Roman" w:hAnsi="Times New Roman" w:cs="Times New Roman"/>
          <w:sz w:val="28"/>
          <w:szCs w:val="28"/>
          <w:bdr w:val="none" w:sz="0" w:space="0" w:color="auto" w:frame="1"/>
          <w:lang w:eastAsia="ru-RU"/>
        </w:rPr>
        <w:t>р</w:t>
      </w:r>
      <w:proofErr w:type="gramEnd"/>
      <w:r w:rsidRPr="00397E2D">
        <w:rPr>
          <w:rFonts w:ascii="Times New Roman" w:eastAsia="Times New Roman" w:hAnsi="Times New Roman" w:cs="Times New Roman"/>
          <w:sz w:val="28"/>
          <w:szCs w:val="28"/>
          <w:bdr w:val="none" w:sz="0" w:space="0" w:color="auto" w:frame="1"/>
          <w:lang w:eastAsia="ru-RU"/>
        </w:rPr>
        <w:t>ізноманітних та сучасних здоров’язберігаючих технологій, я</w:t>
      </w:r>
      <w:r w:rsidR="001D36CA" w:rsidRPr="00397E2D">
        <w:rPr>
          <w:rFonts w:ascii="Times New Roman" w:eastAsia="Times New Roman" w:hAnsi="Times New Roman" w:cs="Times New Roman"/>
          <w:sz w:val="28"/>
          <w:szCs w:val="28"/>
          <w:bdr w:val="none" w:sz="0" w:space="0" w:color="auto" w:frame="1"/>
          <w:lang w:eastAsia="ru-RU"/>
        </w:rPr>
        <w:t xml:space="preserve">к то: ходіння босоніж по </w:t>
      </w:r>
      <w:r w:rsidR="001D36CA" w:rsidRPr="00397E2D">
        <w:rPr>
          <w:rFonts w:ascii="Times New Roman" w:eastAsia="Times New Roman" w:hAnsi="Times New Roman" w:cs="Times New Roman"/>
          <w:sz w:val="28"/>
          <w:szCs w:val="28"/>
          <w:bdr w:val="none" w:sz="0" w:space="0" w:color="auto" w:frame="1"/>
          <w:lang w:val="uk-UA" w:eastAsia="ru-RU"/>
        </w:rPr>
        <w:t>масажній</w:t>
      </w:r>
      <w:r w:rsidRPr="00397E2D">
        <w:rPr>
          <w:rFonts w:ascii="Times New Roman" w:eastAsia="Times New Roman" w:hAnsi="Times New Roman" w:cs="Times New Roman"/>
          <w:sz w:val="28"/>
          <w:szCs w:val="28"/>
          <w:bdr w:val="none" w:sz="0" w:space="0" w:color="auto" w:frame="1"/>
          <w:lang w:eastAsia="ru-RU"/>
        </w:rPr>
        <w:t xml:space="preserve"> доріжці, самомасаж та масаж один одного, аромо- та фітотерапія,</w:t>
      </w:r>
      <w:r w:rsidR="001D36CA" w:rsidRPr="00397E2D">
        <w:rPr>
          <w:rFonts w:ascii="Times New Roman" w:eastAsia="Times New Roman" w:hAnsi="Times New Roman" w:cs="Times New Roman"/>
          <w:sz w:val="28"/>
          <w:szCs w:val="28"/>
          <w:bdr w:val="none" w:sz="0" w:space="0" w:color="auto" w:frame="1"/>
          <w:lang w:eastAsia="ru-RU"/>
        </w:rPr>
        <w:t xml:space="preserve"> точковий масаж</w:t>
      </w:r>
      <w:r w:rsidRPr="00397E2D">
        <w:rPr>
          <w:rFonts w:ascii="Times New Roman" w:eastAsia="Times New Roman" w:hAnsi="Times New Roman" w:cs="Times New Roman"/>
          <w:sz w:val="28"/>
          <w:szCs w:val="28"/>
          <w:bdr w:val="none" w:sz="0" w:space="0" w:color="auto" w:frame="1"/>
          <w:lang w:eastAsia="ru-RU"/>
        </w:rPr>
        <w:t>, психогімнастика та гімнастика для очей.</w:t>
      </w:r>
    </w:p>
    <w:p w:rsidR="00BB1592" w:rsidRPr="00397E2D" w:rsidRDefault="00BB1592" w:rsidP="001D36CA">
      <w:pPr>
        <w:spacing w:after="0"/>
        <w:ind w:left="300"/>
        <w:jc w:val="both"/>
        <w:textAlignment w:val="baseline"/>
        <w:rPr>
          <w:rFonts w:ascii="Times New Roman" w:eastAsia="Times New Roman" w:hAnsi="Times New Roman" w:cs="Times New Roman"/>
          <w:sz w:val="28"/>
          <w:szCs w:val="28"/>
          <w:lang w:eastAsia="ru-RU"/>
        </w:rPr>
      </w:pP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BB1592" w:rsidRDefault="00BB1592" w:rsidP="001D36CA">
      <w:pPr>
        <w:spacing w:after="0"/>
        <w:jc w:val="both"/>
        <w:textAlignment w:val="baseline"/>
        <w:rPr>
          <w:rFonts w:ascii="Times New Roman" w:eastAsia="Times New Roman" w:hAnsi="Times New Roman" w:cs="Times New Roman"/>
          <w:b/>
          <w:bCs/>
          <w:sz w:val="28"/>
          <w:szCs w:val="28"/>
          <w:bdr w:val="none" w:sz="0" w:space="0" w:color="auto" w:frame="1"/>
          <w:lang w:val="uk-UA" w:eastAsia="ru-RU"/>
        </w:rPr>
      </w:pPr>
      <w:r w:rsidRPr="00397E2D">
        <w:rPr>
          <w:rFonts w:ascii="Times New Roman" w:eastAsia="Times New Roman" w:hAnsi="Times New Roman" w:cs="Times New Roman"/>
          <w:b/>
          <w:bCs/>
          <w:sz w:val="28"/>
          <w:szCs w:val="28"/>
          <w:bdr w:val="none" w:sz="0" w:space="0" w:color="auto" w:frame="1"/>
          <w:lang w:eastAsia="ru-RU"/>
        </w:rPr>
        <w:t>V. В</w:t>
      </w:r>
      <w:r w:rsidR="001D36CA" w:rsidRPr="00397E2D">
        <w:rPr>
          <w:rFonts w:ascii="Times New Roman" w:eastAsia="Times New Roman" w:hAnsi="Times New Roman" w:cs="Times New Roman"/>
          <w:b/>
          <w:bCs/>
          <w:sz w:val="28"/>
          <w:szCs w:val="28"/>
          <w:bdr w:val="none" w:sz="0" w:space="0" w:color="auto" w:frame="1"/>
          <w:lang w:val="uk-UA" w:eastAsia="ru-RU"/>
        </w:rPr>
        <w:t>НЕСОК КЕРІВНИКА В ОРГА</w:t>
      </w:r>
      <w:r w:rsidR="00DA79DB" w:rsidRPr="00397E2D">
        <w:rPr>
          <w:rFonts w:ascii="Times New Roman" w:eastAsia="Times New Roman" w:hAnsi="Times New Roman" w:cs="Times New Roman"/>
          <w:b/>
          <w:bCs/>
          <w:sz w:val="28"/>
          <w:szCs w:val="28"/>
          <w:bdr w:val="none" w:sz="0" w:space="0" w:color="auto" w:frame="1"/>
          <w:lang w:val="uk-UA" w:eastAsia="ru-RU"/>
        </w:rPr>
        <w:t>НІЗАЦІ</w:t>
      </w:r>
      <w:proofErr w:type="gramStart"/>
      <w:r w:rsidR="00DA79DB" w:rsidRPr="00397E2D">
        <w:rPr>
          <w:rFonts w:ascii="Times New Roman" w:eastAsia="Times New Roman" w:hAnsi="Times New Roman" w:cs="Times New Roman"/>
          <w:b/>
          <w:bCs/>
          <w:sz w:val="28"/>
          <w:szCs w:val="28"/>
          <w:bdr w:val="none" w:sz="0" w:space="0" w:color="auto" w:frame="1"/>
          <w:lang w:val="uk-UA" w:eastAsia="ru-RU"/>
        </w:rPr>
        <w:t>Ю</w:t>
      </w:r>
      <w:proofErr w:type="gramEnd"/>
      <w:r w:rsidR="00DA79DB" w:rsidRPr="00397E2D">
        <w:rPr>
          <w:rFonts w:ascii="Times New Roman" w:eastAsia="Times New Roman" w:hAnsi="Times New Roman" w:cs="Times New Roman"/>
          <w:b/>
          <w:bCs/>
          <w:sz w:val="28"/>
          <w:szCs w:val="28"/>
          <w:bdr w:val="none" w:sz="0" w:space="0" w:color="auto" w:frame="1"/>
          <w:lang w:val="uk-UA" w:eastAsia="ru-RU"/>
        </w:rPr>
        <w:t xml:space="preserve"> ТА ЗДІЙСНЕННЯ             НАВЧАЛЬНО-</w:t>
      </w:r>
      <w:r w:rsidR="001D36CA" w:rsidRPr="00397E2D">
        <w:rPr>
          <w:rFonts w:ascii="Times New Roman" w:eastAsia="Times New Roman" w:hAnsi="Times New Roman" w:cs="Times New Roman"/>
          <w:b/>
          <w:bCs/>
          <w:sz w:val="28"/>
          <w:szCs w:val="28"/>
          <w:bdr w:val="none" w:sz="0" w:space="0" w:color="auto" w:frame="1"/>
          <w:lang w:val="uk-UA" w:eastAsia="ru-RU"/>
        </w:rPr>
        <w:t xml:space="preserve">ВИХОВНОГО </w:t>
      </w:r>
      <w:r w:rsidR="00DA79DB" w:rsidRPr="00397E2D">
        <w:rPr>
          <w:rFonts w:ascii="Times New Roman" w:eastAsia="Times New Roman" w:hAnsi="Times New Roman" w:cs="Times New Roman"/>
          <w:b/>
          <w:bCs/>
          <w:sz w:val="28"/>
          <w:szCs w:val="28"/>
          <w:bdr w:val="none" w:sz="0" w:space="0" w:color="auto" w:frame="1"/>
          <w:lang w:val="uk-UA" w:eastAsia="ru-RU"/>
        </w:rPr>
        <w:t>ПРОЦЕСУ</w:t>
      </w:r>
    </w:p>
    <w:p w:rsidR="00397E2D" w:rsidRPr="00397E2D" w:rsidRDefault="00397E2D" w:rsidP="001D36CA">
      <w:pPr>
        <w:spacing w:after="0"/>
        <w:jc w:val="both"/>
        <w:textAlignment w:val="baseline"/>
        <w:rPr>
          <w:rFonts w:ascii="Times New Roman" w:eastAsia="Times New Roman" w:hAnsi="Times New Roman" w:cs="Times New Roman"/>
          <w:b/>
          <w:bCs/>
          <w:sz w:val="28"/>
          <w:szCs w:val="28"/>
          <w:bdr w:val="none" w:sz="0" w:space="0" w:color="auto" w:frame="1"/>
          <w:lang w:val="uk-UA" w:eastAsia="ru-RU"/>
        </w:rPr>
      </w:pPr>
    </w:p>
    <w:p w:rsidR="001D36CA" w:rsidRPr="00397E2D" w:rsidRDefault="001D36CA" w:rsidP="001D36CA">
      <w:pPr>
        <w:spacing w:after="0"/>
        <w:jc w:val="both"/>
        <w:textAlignment w:val="baseline"/>
        <w:rPr>
          <w:rFonts w:ascii="Times New Roman" w:eastAsia="Times New Roman" w:hAnsi="Times New Roman" w:cs="Times New Roman"/>
          <w:sz w:val="28"/>
          <w:szCs w:val="28"/>
          <w:lang w:eastAsia="ru-RU"/>
        </w:rPr>
      </w:pP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Організація та здійснення навчально-виховного процесу у дошкільному закладі здійснюється відповідно до Закону України «Про дошкільну освіту» та спрямована на реалізацію </w:t>
      </w:r>
      <w:proofErr w:type="gramStart"/>
      <w:r w:rsidRPr="00397E2D">
        <w:rPr>
          <w:rFonts w:ascii="Times New Roman" w:eastAsia="Times New Roman" w:hAnsi="Times New Roman" w:cs="Times New Roman"/>
          <w:sz w:val="28"/>
          <w:szCs w:val="28"/>
          <w:bdr w:val="none" w:sz="0" w:space="0" w:color="auto" w:frame="1"/>
          <w:lang w:eastAsia="ru-RU"/>
        </w:rPr>
        <w:t>проблемного</w:t>
      </w:r>
      <w:proofErr w:type="gramEnd"/>
      <w:r w:rsidRPr="00397E2D">
        <w:rPr>
          <w:rFonts w:ascii="Times New Roman" w:eastAsia="Times New Roman" w:hAnsi="Times New Roman" w:cs="Times New Roman"/>
          <w:sz w:val="28"/>
          <w:szCs w:val="28"/>
          <w:bdr w:val="none" w:sz="0" w:space="0" w:color="auto" w:frame="1"/>
          <w:lang w:eastAsia="ru-RU"/>
        </w:rPr>
        <w:t xml:space="preserve"> питання та основних завдань. Змі</w:t>
      </w:r>
      <w:proofErr w:type="gramStart"/>
      <w:r w:rsidRPr="00397E2D">
        <w:rPr>
          <w:rFonts w:ascii="Times New Roman" w:eastAsia="Times New Roman" w:hAnsi="Times New Roman" w:cs="Times New Roman"/>
          <w:sz w:val="28"/>
          <w:szCs w:val="28"/>
          <w:bdr w:val="none" w:sz="0" w:space="0" w:color="auto" w:frame="1"/>
          <w:lang w:eastAsia="ru-RU"/>
        </w:rPr>
        <w:t>ст</w:t>
      </w:r>
      <w:proofErr w:type="gramEnd"/>
      <w:r w:rsidRPr="00397E2D">
        <w:rPr>
          <w:rFonts w:ascii="Times New Roman" w:eastAsia="Times New Roman" w:hAnsi="Times New Roman" w:cs="Times New Roman"/>
          <w:sz w:val="28"/>
          <w:szCs w:val="28"/>
          <w:bdr w:val="none" w:sz="0" w:space="0" w:color="auto" w:frame="1"/>
          <w:lang w:eastAsia="ru-RU"/>
        </w:rPr>
        <w:t xml:space="preserve"> навчально-ви</w:t>
      </w:r>
      <w:r w:rsidR="001D36CA" w:rsidRPr="00397E2D">
        <w:rPr>
          <w:rFonts w:ascii="Times New Roman" w:eastAsia="Times New Roman" w:hAnsi="Times New Roman" w:cs="Times New Roman"/>
          <w:sz w:val="28"/>
          <w:szCs w:val="28"/>
          <w:bdr w:val="none" w:sz="0" w:space="0" w:color="auto" w:frame="1"/>
          <w:lang w:eastAsia="ru-RU"/>
        </w:rPr>
        <w:t xml:space="preserve">ховного процесу у </w:t>
      </w:r>
      <w:r w:rsidR="001D36CA" w:rsidRPr="00397E2D">
        <w:rPr>
          <w:rFonts w:ascii="Times New Roman" w:eastAsia="Times New Roman" w:hAnsi="Times New Roman" w:cs="Times New Roman"/>
          <w:sz w:val="28"/>
          <w:szCs w:val="28"/>
          <w:bdr w:val="none" w:sz="0" w:space="0" w:color="auto" w:frame="1"/>
          <w:lang w:val="uk-UA" w:eastAsia="ru-RU"/>
        </w:rPr>
        <w:t>ДНЗ</w:t>
      </w:r>
      <w:r w:rsidRPr="00397E2D">
        <w:rPr>
          <w:rFonts w:ascii="Times New Roman" w:eastAsia="Times New Roman" w:hAnsi="Times New Roman" w:cs="Times New Roman"/>
          <w:sz w:val="28"/>
          <w:szCs w:val="28"/>
          <w:bdr w:val="none" w:sz="0" w:space="0" w:color="auto" w:frame="1"/>
          <w:lang w:eastAsia="ru-RU"/>
        </w:rPr>
        <w:t xml:space="preserve"> визначається Базовим компонентом дошкільної освіти.</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Для ефективного розв’язання освітніх завдань педагоги перебувають </w:t>
      </w:r>
      <w:proofErr w:type="gramStart"/>
      <w:r w:rsidRPr="00397E2D">
        <w:rPr>
          <w:rFonts w:ascii="Times New Roman" w:eastAsia="Times New Roman" w:hAnsi="Times New Roman" w:cs="Times New Roman"/>
          <w:sz w:val="28"/>
          <w:szCs w:val="28"/>
          <w:bdr w:val="none" w:sz="0" w:space="0" w:color="auto" w:frame="1"/>
          <w:lang w:eastAsia="ru-RU"/>
        </w:rPr>
        <w:t>у</w:t>
      </w:r>
      <w:proofErr w:type="gramEnd"/>
      <w:r w:rsidRPr="00397E2D">
        <w:rPr>
          <w:rFonts w:ascii="Times New Roman" w:eastAsia="Times New Roman" w:hAnsi="Times New Roman" w:cs="Times New Roman"/>
          <w:sz w:val="28"/>
          <w:szCs w:val="28"/>
          <w:bdr w:val="none" w:sz="0" w:space="0" w:color="auto" w:frame="1"/>
          <w:lang w:eastAsia="ru-RU"/>
        </w:rPr>
        <w:t xml:space="preserve"> </w:t>
      </w:r>
      <w:proofErr w:type="gramStart"/>
      <w:r w:rsidRPr="00397E2D">
        <w:rPr>
          <w:rFonts w:ascii="Times New Roman" w:eastAsia="Times New Roman" w:hAnsi="Times New Roman" w:cs="Times New Roman"/>
          <w:sz w:val="28"/>
          <w:szCs w:val="28"/>
          <w:bdr w:val="none" w:sz="0" w:space="0" w:color="auto" w:frame="1"/>
          <w:lang w:eastAsia="ru-RU"/>
        </w:rPr>
        <w:t>пост</w:t>
      </w:r>
      <w:proofErr w:type="gramEnd"/>
      <w:r w:rsidRPr="00397E2D">
        <w:rPr>
          <w:rFonts w:ascii="Times New Roman" w:eastAsia="Times New Roman" w:hAnsi="Times New Roman" w:cs="Times New Roman"/>
          <w:sz w:val="28"/>
          <w:szCs w:val="28"/>
          <w:bdr w:val="none" w:sz="0" w:space="0" w:color="auto" w:frame="1"/>
          <w:lang w:eastAsia="ru-RU"/>
        </w:rPr>
        <w:t xml:space="preserve">ійному творчому пошуку, експериментують та впроваджують сучасні перспективні програми та методики. </w:t>
      </w:r>
      <w:proofErr w:type="gramStart"/>
      <w:r w:rsidRPr="00397E2D">
        <w:rPr>
          <w:rFonts w:ascii="Times New Roman" w:eastAsia="Times New Roman" w:hAnsi="Times New Roman" w:cs="Times New Roman"/>
          <w:sz w:val="28"/>
          <w:szCs w:val="28"/>
          <w:bdr w:val="none" w:sz="0" w:space="0" w:color="auto" w:frame="1"/>
          <w:lang w:eastAsia="ru-RU"/>
        </w:rPr>
        <w:t>Окр</w:t>
      </w:r>
      <w:proofErr w:type="gramEnd"/>
      <w:r w:rsidRPr="00397E2D">
        <w:rPr>
          <w:rFonts w:ascii="Times New Roman" w:eastAsia="Times New Roman" w:hAnsi="Times New Roman" w:cs="Times New Roman"/>
          <w:sz w:val="28"/>
          <w:szCs w:val="28"/>
          <w:bdr w:val="none" w:sz="0" w:space="0" w:color="auto" w:frame="1"/>
          <w:lang w:eastAsia="ru-RU"/>
        </w:rPr>
        <w:t>ім базової програми у дошкільному закладі впроваджуються парціальні програми, за якими реалізуються освітні завдання інваріантної частини навчального плану:</w:t>
      </w:r>
    </w:p>
    <w:p w:rsidR="001D36CA" w:rsidRPr="00397E2D" w:rsidRDefault="00BB1592" w:rsidP="00BB1592">
      <w:pPr>
        <w:spacing w:after="0"/>
        <w:jc w:val="both"/>
        <w:textAlignment w:val="baseline"/>
        <w:rPr>
          <w:rFonts w:ascii="Times New Roman" w:eastAsia="Times New Roman" w:hAnsi="Times New Roman" w:cs="Times New Roman"/>
          <w:sz w:val="28"/>
          <w:szCs w:val="28"/>
          <w:bdr w:val="none" w:sz="0" w:space="0" w:color="auto" w:frame="1"/>
          <w:lang w:val="uk-UA" w:eastAsia="ru-RU"/>
        </w:rPr>
      </w:pPr>
      <w:r w:rsidRPr="00397E2D">
        <w:rPr>
          <w:rFonts w:ascii="Times New Roman" w:eastAsia="Times New Roman" w:hAnsi="Times New Roman" w:cs="Times New Roman"/>
          <w:sz w:val="28"/>
          <w:szCs w:val="28"/>
          <w:bdr w:val="none" w:sz="0" w:space="0" w:color="auto" w:frame="1"/>
          <w:lang w:eastAsia="ru-RU"/>
        </w:rPr>
        <w:t xml:space="preserve">Парціальні програми розширюють та поглиблюють можливості розвитку особистості дитини та реалізують </w:t>
      </w:r>
      <w:proofErr w:type="gramStart"/>
      <w:r w:rsidRPr="00397E2D">
        <w:rPr>
          <w:rFonts w:ascii="Times New Roman" w:eastAsia="Times New Roman" w:hAnsi="Times New Roman" w:cs="Times New Roman"/>
          <w:sz w:val="28"/>
          <w:szCs w:val="28"/>
          <w:bdr w:val="none" w:sz="0" w:space="0" w:color="auto" w:frame="1"/>
          <w:lang w:eastAsia="ru-RU"/>
        </w:rPr>
        <w:t>пр</w:t>
      </w:r>
      <w:proofErr w:type="gramEnd"/>
      <w:r w:rsidRPr="00397E2D">
        <w:rPr>
          <w:rFonts w:ascii="Times New Roman" w:eastAsia="Times New Roman" w:hAnsi="Times New Roman" w:cs="Times New Roman"/>
          <w:sz w:val="28"/>
          <w:szCs w:val="28"/>
          <w:bdr w:val="none" w:sz="0" w:space="0" w:color="auto" w:frame="1"/>
          <w:lang w:eastAsia="ru-RU"/>
        </w:rPr>
        <w:t xml:space="preserve">іоритетні напрями діяльності дошкільного закладу в цілому. </w:t>
      </w:r>
    </w:p>
    <w:p w:rsidR="001D36CA" w:rsidRPr="00397E2D" w:rsidRDefault="00BB1592" w:rsidP="00BB1592">
      <w:pPr>
        <w:spacing w:after="0"/>
        <w:jc w:val="both"/>
        <w:textAlignment w:val="baseline"/>
        <w:rPr>
          <w:rFonts w:ascii="Times New Roman" w:eastAsia="Times New Roman" w:hAnsi="Times New Roman" w:cs="Times New Roman"/>
          <w:sz w:val="28"/>
          <w:szCs w:val="28"/>
          <w:bdr w:val="none" w:sz="0" w:space="0" w:color="auto" w:frame="1"/>
          <w:lang w:val="uk-UA" w:eastAsia="ru-RU"/>
        </w:rPr>
      </w:pPr>
      <w:r w:rsidRPr="00397E2D">
        <w:rPr>
          <w:rFonts w:ascii="Times New Roman" w:eastAsia="Times New Roman" w:hAnsi="Times New Roman" w:cs="Times New Roman"/>
          <w:sz w:val="28"/>
          <w:szCs w:val="28"/>
          <w:bdr w:val="none" w:sz="0" w:space="0" w:color="auto" w:frame="1"/>
          <w:lang w:val="uk-UA" w:eastAsia="ru-RU"/>
        </w:rPr>
        <w:t>Від діяльності завідувача дошкільного закладу залежить створення умов для творчого потенціалу кожного педагога, налаштування методичної служби на проведення методичних заходів з урахуванням запитів педагогів, розроблення і впровадження нових освітніх програм для ДНЗ.</w:t>
      </w:r>
      <w:r w:rsidRPr="00397E2D">
        <w:rPr>
          <w:rFonts w:ascii="Times New Roman" w:eastAsia="Times New Roman" w:hAnsi="Times New Roman" w:cs="Times New Roman"/>
          <w:sz w:val="28"/>
          <w:szCs w:val="28"/>
          <w:bdr w:val="none" w:sz="0" w:space="0" w:color="auto" w:frame="1"/>
          <w:lang w:eastAsia="ru-RU"/>
        </w:rPr>
        <w:t> </w:t>
      </w:r>
    </w:p>
    <w:p w:rsidR="00BB1592" w:rsidRPr="00397E2D" w:rsidRDefault="001D36CA"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b/>
          <w:bCs/>
          <w:i/>
          <w:iCs/>
          <w:sz w:val="28"/>
          <w:szCs w:val="28"/>
          <w:bdr w:val="none" w:sz="0" w:space="0" w:color="auto" w:frame="1"/>
          <w:lang w:eastAsia="ru-RU"/>
        </w:rPr>
        <w:t>Протягом 201</w:t>
      </w:r>
      <w:r w:rsidRPr="00397E2D">
        <w:rPr>
          <w:rFonts w:ascii="Times New Roman" w:eastAsia="Times New Roman" w:hAnsi="Times New Roman" w:cs="Times New Roman"/>
          <w:b/>
          <w:bCs/>
          <w:i/>
          <w:iCs/>
          <w:sz w:val="28"/>
          <w:szCs w:val="28"/>
          <w:bdr w:val="none" w:sz="0" w:space="0" w:color="auto" w:frame="1"/>
          <w:lang w:val="uk-UA" w:eastAsia="ru-RU"/>
        </w:rPr>
        <w:t>7</w:t>
      </w:r>
      <w:r w:rsidRPr="00397E2D">
        <w:rPr>
          <w:rFonts w:ascii="Times New Roman" w:eastAsia="Times New Roman" w:hAnsi="Times New Roman" w:cs="Times New Roman"/>
          <w:b/>
          <w:bCs/>
          <w:i/>
          <w:iCs/>
          <w:sz w:val="28"/>
          <w:szCs w:val="28"/>
          <w:bdr w:val="none" w:sz="0" w:space="0" w:color="auto" w:frame="1"/>
          <w:lang w:eastAsia="ru-RU"/>
        </w:rPr>
        <w:t>-201</w:t>
      </w:r>
      <w:r w:rsidRPr="00397E2D">
        <w:rPr>
          <w:rFonts w:ascii="Times New Roman" w:eastAsia="Times New Roman" w:hAnsi="Times New Roman" w:cs="Times New Roman"/>
          <w:b/>
          <w:bCs/>
          <w:i/>
          <w:iCs/>
          <w:sz w:val="28"/>
          <w:szCs w:val="28"/>
          <w:bdr w:val="none" w:sz="0" w:space="0" w:color="auto" w:frame="1"/>
          <w:lang w:val="uk-UA" w:eastAsia="ru-RU"/>
        </w:rPr>
        <w:t>8</w:t>
      </w:r>
      <w:r w:rsidR="00BB1592" w:rsidRPr="00397E2D">
        <w:rPr>
          <w:rFonts w:ascii="Times New Roman" w:eastAsia="Times New Roman" w:hAnsi="Times New Roman" w:cs="Times New Roman"/>
          <w:b/>
          <w:bCs/>
          <w:i/>
          <w:iCs/>
          <w:sz w:val="28"/>
          <w:szCs w:val="28"/>
          <w:bdr w:val="none" w:sz="0" w:space="0" w:color="auto" w:frame="1"/>
          <w:lang w:eastAsia="ru-RU"/>
        </w:rPr>
        <w:t xml:space="preserve"> навчального року ми продовжили створення системи щодо розвитку ефективної форми здобуття дошкільної освіти.</w:t>
      </w:r>
      <w:r w:rsidR="00BB1592" w:rsidRPr="00397E2D">
        <w:rPr>
          <w:rFonts w:ascii="Times New Roman" w:eastAsia="Times New Roman" w:hAnsi="Times New Roman" w:cs="Times New Roman"/>
          <w:sz w:val="28"/>
          <w:szCs w:val="28"/>
          <w:bdr w:val="none" w:sz="0" w:space="0" w:color="auto" w:frame="1"/>
          <w:lang w:eastAsia="ru-RU"/>
        </w:rPr>
        <w:t xml:space="preserve"> Вдосконалювали перспективно-календарне тематичне планування, при цьому надали максимальну можливість педагогам творчо </w:t>
      </w:r>
      <w:proofErr w:type="gramStart"/>
      <w:r w:rsidR="00BB1592" w:rsidRPr="00397E2D">
        <w:rPr>
          <w:rFonts w:ascii="Times New Roman" w:eastAsia="Times New Roman" w:hAnsi="Times New Roman" w:cs="Times New Roman"/>
          <w:sz w:val="28"/>
          <w:szCs w:val="28"/>
          <w:bdr w:val="none" w:sz="0" w:space="0" w:color="auto" w:frame="1"/>
          <w:lang w:eastAsia="ru-RU"/>
        </w:rPr>
        <w:t>п</w:t>
      </w:r>
      <w:proofErr w:type="gramEnd"/>
      <w:r w:rsidR="00BB1592" w:rsidRPr="00397E2D">
        <w:rPr>
          <w:rFonts w:ascii="Times New Roman" w:eastAsia="Times New Roman" w:hAnsi="Times New Roman" w:cs="Times New Roman"/>
          <w:sz w:val="28"/>
          <w:szCs w:val="28"/>
          <w:bdr w:val="none" w:sz="0" w:space="0" w:color="auto" w:frame="1"/>
          <w:lang w:eastAsia="ru-RU"/>
        </w:rPr>
        <w:t xml:space="preserve">ідійти до складання та реалізації запланованих заходів. Це сприяло проведенню цікавої роботи з дітьми у формі розвивально-ігрових та розвивально-творчих годин, вирішенню освітніх завдань у формі гри. Ми створили дієву форму навчально-виховної зайнятості дітей. Педагогічний колектив закладу давно відмовився від проведення традиційних занять-уроків. Ми замінили заняття </w:t>
      </w:r>
      <w:r w:rsidR="00BB1592" w:rsidRPr="00397E2D">
        <w:rPr>
          <w:rFonts w:ascii="Times New Roman" w:eastAsia="Times New Roman" w:hAnsi="Times New Roman" w:cs="Times New Roman"/>
          <w:sz w:val="28"/>
          <w:szCs w:val="28"/>
          <w:bdr w:val="none" w:sz="0" w:space="0" w:color="auto" w:frame="1"/>
          <w:lang w:eastAsia="ru-RU"/>
        </w:rPr>
        <w:lastRenderedPageBreak/>
        <w:t>цікавими подорожами, освітнь</w:t>
      </w:r>
      <w:proofErr w:type="gramStart"/>
      <w:r w:rsidR="00BB1592" w:rsidRPr="00397E2D">
        <w:rPr>
          <w:rFonts w:ascii="Times New Roman" w:eastAsia="Times New Roman" w:hAnsi="Times New Roman" w:cs="Times New Roman"/>
          <w:sz w:val="28"/>
          <w:szCs w:val="28"/>
          <w:bdr w:val="none" w:sz="0" w:space="0" w:color="auto" w:frame="1"/>
          <w:lang w:eastAsia="ru-RU"/>
        </w:rPr>
        <w:t>о-</w:t>
      </w:r>
      <w:proofErr w:type="gramEnd"/>
      <w:r w:rsidR="00BB1592" w:rsidRPr="00397E2D">
        <w:rPr>
          <w:rFonts w:ascii="Times New Roman" w:eastAsia="Times New Roman" w:hAnsi="Times New Roman" w:cs="Times New Roman"/>
          <w:sz w:val="28"/>
          <w:szCs w:val="28"/>
          <w:bdr w:val="none" w:sz="0" w:space="0" w:color="auto" w:frame="1"/>
          <w:lang w:eastAsia="ru-RU"/>
        </w:rPr>
        <w:t xml:space="preserve">ігровими годинами, міні-заняттями, ранковими зустрічами та колом спілкування, заняттями під відкритим небом. Створена у закладі середовищна модель організації життєдіяльності дітей - особлива організація розвивального середовища, у якому діти знаходять собі справу до душі. Така модель має найбільші потенційні можливості для індивідуального становлення кожної дитячої особистості. Протягом звітного періоду ми продовжували </w:t>
      </w:r>
      <w:proofErr w:type="gramStart"/>
      <w:r w:rsidR="00BB1592" w:rsidRPr="00397E2D">
        <w:rPr>
          <w:rFonts w:ascii="Times New Roman" w:eastAsia="Times New Roman" w:hAnsi="Times New Roman" w:cs="Times New Roman"/>
          <w:sz w:val="28"/>
          <w:szCs w:val="28"/>
          <w:bdr w:val="none" w:sz="0" w:space="0" w:color="auto" w:frame="1"/>
          <w:lang w:eastAsia="ru-RU"/>
        </w:rPr>
        <w:t>пл</w:t>
      </w:r>
      <w:proofErr w:type="gramEnd"/>
      <w:r w:rsidR="00BB1592" w:rsidRPr="00397E2D">
        <w:rPr>
          <w:rFonts w:ascii="Times New Roman" w:eastAsia="Times New Roman" w:hAnsi="Times New Roman" w:cs="Times New Roman"/>
          <w:sz w:val="28"/>
          <w:szCs w:val="28"/>
          <w:bdr w:val="none" w:sz="0" w:space="0" w:color="auto" w:frame="1"/>
          <w:lang w:eastAsia="ru-RU"/>
        </w:rPr>
        <w:t>ідно та творчо вдосконалювати таку модель організації навчання та розвитку дошкільнят.</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У процесі практично</w:t>
      </w:r>
      <w:r w:rsidR="001D36CA" w:rsidRPr="00397E2D">
        <w:rPr>
          <w:rFonts w:ascii="Times New Roman" w:eastAsia="Times New Roman" w:hAnsi="Times New Roman" w:cs="Times New Roman"/>
          <w:sz w:val="28"/>
          <w:szCs w:val="28"/>
          <w:bdr w:val="none" w:sz="0" w:space="0" w:color="auto" w:frame="1"/>
          <w:lang w:eastAsia="ru-RU"/>
        </w:rPr>
        <w:t xml:space="preserve">ї діяльності педагоги </w:t>
      </w:r>
      <w:r w:rsidR="001D36CA" w:rsidRPr="00397E2D">
        <w:rPr>
          <w:rFonts w:ascii="Times New Roman" w:eastAsia="Times New Roman" w:hAnsi="Times New Roman" w:cs="Times New Roman"/>
          <w:sz w:val="28"/>
          <w:szCs w:val="28"/>
          <w:bdr w:val="none" w:sz="0" w:space="0" w:color="auto" w:frame="1"/>
          <w:lang w:val="uk-UA" w:eastAsia="ru-RU"/>
        </w:rPr>
        <w:t>ДНЗ</w:t>
      </w:r>
      <w:r w:rsidRPr="00397E2D">
        <w:rPr>
          <w:rFonts w:ascii="Times New Roman" w:eastAsia="Times New Roman" w:hAnsi="Times New Roman" w:cs="Times New Roman"/>
          <w:sz w:val="28"/>
          <w:szCs w:val="28"/>
          <w:bdr w:val="none" w:sz="0" w:space="0" w:color="auto" w:frame="1"/>
          <w:lang w:eastAsia="ru-RU"/>
        </w:rPr>
        <w:t xml:space="preserve"> дійшли висновку, що навчально-виховний процес, побудований </w:t>
      </w:r>
      <w:proofErr w:type="gramStart"/>
      <w:r w:rsidRPr="00397E2D">
        <w:rPr>
          <w:rFonts w:ascii="Times New Roman" w:eastAsia="Times New Roman" w:hAnsi="Times New Roman" w:cs="Times New Roman"/>
          <w:sz w:val="28"/>
          <w:szCs w:val="28"/>
          <w:bdr w:val="none" w:sz="0" w:space="0" w:color="auto" w:frame="1"/>
          <w:lang w:eastAsia="ru-RU"/>
        </w:rPr>
        <w:t>на</w:t>
      </w:r>
      <w:proofErr w:type="gramEnd"/>
      <w:r w:rsidRPr="00397E2D">
        <w:rPr>
          <w:rFonts w:ascii="Times New Roman" w:eastAsia="Times New Roman" w:hAnsi="Times New Roman" w:cs="Times New Roman"/>
          <w:sz w:val="28"/>
          <w:szCs w:val="28"/>
          <w:bdr w:val="none" w:sz="0" w:space="0" w:color="auto" w:frame="1"/>
          <w:lang w:eastAsia="ru-RU"/>
        </w:rPr>
        <w:t xml:space="preserve"> основі середовищної моделі, передбачає тематично-блочне планування. Розкриття окремої теми, поглиблене її вивчення протягом тижня дає можливість створити цілісний образ предмета або явища, допомогти дитині отримати знання, закріпити їх та реалізувати </w:t>
      </w:r>
      <w:proofErr w:type="gramStart"/>
      <w:r w:rsidRPr="00397E2D">
        <w:rPr>
          <w:rFonts w:ascii="Times New Roman" w:eastAsia="Times New Roman" w:hAnsi="Times New Roman" w:cs="Times New Roman"/>
          <w:sz w:val="28"/>
          <w:szCs w:val="28"/>
          <w:bdr w:val="none" w:sz="0" w:space="0" w:color="auto" w:frame="1"/>
          <w:lang w:eastAsia="ru-RU"/>
        </w:rPr>
        <w:t>п</w:t>
      </w:r>
      <w:proofErr w:type="gramEnd"/>
      <w:r w:rsidRPr="00397E2D">
        <w:rPr>
          <w:rFonts w:ascii="Times New Roman" w:eastAsia="Times New Roman" w:hAnsi="Times New Roman" w:cs="Times New Roman"/>
          <w:sz w:val="28"/>
          <w:szCs w:val="28"/>
          <w:bdr w:val="none" w:sz="0" w:space="0" w:color="auto" w:frame="1"/>
          <w:lang w:eastAsia="ru-RU"/>
        </w:rPr>
        <w:t>ід час виготовлення творчого продукту.</w:t>
      </w:r>
    </w:p>
    <w:p w:rsidR="00BB1592" w:rsidRPr="00397E2D" w:rsidRDefault="00CB7D11"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Педагогічний колектив</w:t>
      </w:r>
      <w:r w:rsidRPr="00397E2D">
        <w:rPr>
          <w:rFonts w:ascii="Times New Roman" w:eastAsia="Times New Roman" w:hAnsi="Times New Roman" w:cs="Times New Roman"/>
          <w:sz w:val="28"/>
          <w:szCs w:val="28"/>
          <w:bdr w:val="none" w:sz="0" w:space="0" w:color="auto" w:frame="1"/>
          <w:lang w:val="uk-UA" w:eastAsia="ru-RU"/>
        </w:rPr>
        <w:t xml:space="preserve"> нашого закладу</w:t>
      </w:r>
      <w:r w:rsidR="00BB1592" w:rsidRPr="00397E2D">
        <w:rPr>
          <w:rFonts w:ascii="Times New Roman" w:eastAsia="Times New Roman" w:hAnsi="Times New Roman" w:cs="Times New Roman"/>
          <w:sz w:val="28"/>
          <w:szCs w:val="28"/>
          <w:bdr w:val="none" w:sz="0" w:space="0" w:color="auto" w:frame="1"/>
          <w:lang w:eastAsia="ru-RU"/>
        </w:rPr>
        <w:t xml:space="preserve"> відкритий до впровадження інноваційних технологій. Для впровадження інноваційних методів, форм роботи ми маємо міцну матеріально-навчальну та </w:t>
      </w:r>
      <w:proofErr w:type="gramStart"/>
      <w:r w:rsidR="00BB1592" w:rsidRPr="00397E2D">
        <w:rPr>
          <w:rFonts w:ascii="Times New Roman" w:eastAsia="Times New Roman" w:hAnsi="Times New Roman" w:cs="Times New Roman"/>
          <w:sz w:val="28"/>
          <w:szCs w:val="28"/>
          <w:bdr w:val="none" w:sz="0" w:space="0" w:color="auto" w:frame="1"/>
          <w:lang w:eastAsia="ru-RU"/>
        </w:rPr>
        <w:t>техн</w:t>
      </w:r>
      <w:proofErr w:type="gramEnd"/>
      <w:r w:rsidR="00BB1592" w:rsidRPr="00397E2D">
        <w:rPr>
          <w:rFonts w:ascii="Times New Roman" w:eastAsia="Times New Roman" w:hAnsi="Times New Roman" w:cs="Times New Roman"/>
          <w:sz w:val="28"/>
          <w:szCs w:val="28"/>
          <w:bdr w:val="none" w:sz="0" w:space="0" w:color="auto" w:frame="1"/>
          <w:lang w:eastAsia="ru-RU"/>
        </w:rPr>
        <w:t>ічну базу, методичне та дидактичне забезпечення, професіоналів-вихователів, які передають свій безцінний досвід молодому поколінню.</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Особливе місце у роботі закладу займає патріотичне виховання дошкільників. Проводяться тематичні тижні та дні, «Плекаємо </w:t>
      </w:r>
      <w:proofErr w:type="gramStart"/>
      <w:r w:rsidRPr="00397E2D">
        <w:rPr>
          <w:rFonts w:ascii="Times New Roman" w:eastAsia="Times New Roman" w:hAnsi="Times New Roman" w:cs="Times New Roman"/>
          <w:sz w:val="28"/>
          <w:szCs w:val="28"/>
          <w:bdr w:val="none" w:sz="0" w:space="0" w:color="auto" w:frame="1"/>
          <w:lang w:eastAsia="ru-RU"/>
        </w:rPr>
        <w:t>р</w:t>
      </w:r>
      <w:proofErr w:type="gramEnd"/>
      <w:r w:rsidRPr="00397E2D">
        <w:rPr>
          <w:rFonts w:ascii="Times New Roman" w:eastAsia="Times New Roman" w:hAnsi="Times New Roman" w:cs="Times New Roman"/>
          <w:sz w:val="28"/>
          <w:szCs w:val="28"/>
          <w:bdr w:val="none" w:sz="0" w:space="0" w:color="auto" w:frame="1"/>
          <w:lang w:eastAsia="ru-RU"/>
        </w:rPr>
        <w:t>ідну мову», «Україна – рідний дім», «Стежками бабусі Олени», свята до Дня незалежності, Дня Конституції.</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proofErr w:type="gramStart"/>
      <w:r w:rsidRPr="00397E2D">
        <w:rPr>
          <w:rFonts w:ascii="Times New Roman" w:eastAsia="Times New Roman" w:hAnsi="Times New Roman" w:cs="Times New Roman"/>
          <w:sz w:val="28"/>
          <w:szCs w:val="28"/>
          <w:bdr w:val="none" w:sz="0" w:space="0" w:color="auto" w:frame="1"/>
          <w:lang w:eastAsia="ru-RU"/>
        </w:rPr>
        <w:t>П</w:t>
      </w:r>
      <w:proofErr w:type="gramEnd"/>
      <w:r w:rsidRPr="00397E2D">
        <w:rPr>
          <w:rFonts w:ascii="Times New Roman" w:eastAsia="Times New Roman" w:hAnsi="Times New Roman" w:cs="Times New Roman"/>
          <w:sz w:val="28"/>
          <w:szCs w:val="28"/>
          <w:bdr w:val="none" w:sz="0" w:space="0" w:color="auto" w:frame="1"/>
          <w:lang w:eastAsia="ru-RU"/>
        </w:rPr>
        <w:t xml:space="preserve">ід час традиційних сімейних походів вихідного дня діти знайомляться з історією рідного краю, </w:t>
      </w:r>
      <w:r w:rsidR="00CB7D11" w:rsidRPr="00397E2D">
        <w:rPr>
          <w:rFonts w:ascii="Times New Roman" w:eastAsia="Times New Roman" w:hAnsi="Times New Roman" w:cs="Times New Roman"/>
          <w:sz w:val="28"/>
          <w:szCs w:val="28"/>
          <w:bdr w:val="none" w:sz="0" w:space="0" w:color="auto" w:frame="1"/>
          <w:lang w:eastAsia="ru-RU"/>
        </w:rPr>
        <w:t xml:space="preserve">цікавими куточками рідного </w:t>
      </w:r>
      <w:r w:rsidR="00CB7D11" w:rsidRPr="00397E2D">
        <w:rPr>
          <w:rFonts w:ascii="Times New Roman" w:eastAsia="Times New Roman" w:hAnsi="Times New Roman" w:cs="Times New Roman"/>
          <w:sz w:val="28"/>
          <w:szCs w:val="28"/>
          <w:bdr w:val="none" w:sz="0" w:space="0" w:color="auto" w:frame="1"/>
          <w:lang w:val="uk-UA" w:eastAsia="ru-RU"/>
        </w:rPr>
        <w:t>села</w:t>
      </w:r>
      <w:r w:rsidRPr="00397E2D">
        <w:rPr>
          <w:rFonts w:ascii="Times New Roman" w:eastAsia="Times New Roman" w:hAnsi="Times New Roman" w:cs="Times New Roman"/>
          <w:sz w:val="28"/>
          <w:szCs w:val="28"/>
          <w:bdr w:val="none" w:sz="0" w:space="0" w:color="auto" w:frame="1"/>
          <w:lang w:eastAsia="ru-RU"/>
        </w:rPr>
        <w:t>, мальовн</w:t>
      </w:r>
      <w:r w:rsidR="00CB7D11" w:rsidRPr="00397E2D">
        <w:rPr>
          <w:rFonts w:ascii="Times New Roman" w:eastAsia="Times New Roman" w:hAnsi="Times New Roman" w:cs="Times New Roman"/>
          <w:sz w:val="28"/>
          <w:szCs w:val="28"/>
          <w:bdr w:val="none" w:sz="0" w:space="0" w:color="auto" w:frame="1"/>
          <w:lang w:eastAsia="ru-RU"/>
        </w:rPr>
        <w:t xml:space="preserve">ичими краєвидами </w:t>
      </w:r>
      <w:r w:rsidR="00CB7D11" w:rsidRPr="00397E2D">
        <w:rPr>
          <w:rFonts w:ascii="Times New Roman" w:eastAsia="Times New Roman" w:hAnsi="Times New Roman" w:cs="Times New Roman"/>
          <w:sz w:val="28"/>
          <w:szCs w:val="28"/>
          <w:bdr w:val="none" w:sz="0" w:space="0" w:color="auto" w:frame="1"/>
          <w:lang w:val="uk-UA" w:eastAsia="ru-RU"/>
        </w:rPr>
        <w:t>річки Тересви</w:t>
      </w:r>
      <w:r w:rsidRPr="00397E2D">
        <w:rPr>
          <w:rFonts w:ascii="Times New Roman" w:eastAsia="Times New Roman" w:hAnsi="Times New Roman" w:cs="Times New Roman"/>
          <w:sz w:val="28"/>
          <w:szCs w:val="28"/>
          <w:bdr w:val="none" w:sz="0" w:space="0" w:color="auto" w:frame="1"/>
          <w:lang w:eastAsia="ru-RU"/>
        </w:rPr>
        <w:t>. Вихователі старших груп розробили та реалізували проект «Хліб – це життя».</w:t>
      </w:r>
      <w:r w:rsidR="00CB7D11" w:rsidRPr="00397E2D">
        <w:rPr>
          <w:rFonts w:ascii="Times New Roman" w:eastAsia="Times New Roman" w:hAnsi="Times New Roman" w:cs="Times New Roman"/>
          <w:sz w:val="28"/>
          <w:szCs w:val="28"/>
          <w:bdr w:val="none" w:sz="0" w:space="0" w:color="auto" w:frame="1"/>
          <w:lang w:val="uk-UA" w:eastAsia="ru-RU"/>
        </w:rPr>
        <w:t xml:space="preserve"> </w:t>
      </w:r>
      <w:r w:rsidRPr="00397E2D">
        <w:rPr>
          <w:rFonts w:ascii="Times New Roman" w:eastAsia="Times New Roman" w:hAnsi="Times New Roman" w:cs="Times New Roman"/>
          <w:sz w:val="28"/>
          <w:szCs w:val="28"/>
          <w:bdr w:val="none" w:sz="0" w:space="0" w:color="auto" w:frame="1"/>
          <w:lang w:eastAsia="ru-RU"/>
        </w:rPr>
        <w:t>Виховат</w:t>
      </w:r>
      <w:r w:rsidR="00CB7D11" w:rsidRPr="00397E2D">
        <w:rPr>
          <w:rFonts w:ascii="Times New Roman" w:eastAsia="Times New Roman" w:hAnsi="Times New Roman" w:cs="Times New Roman"/>
          <w:sz w:val="28"/>
          <w:szCs w:val="28"/>
          <w:bdr w:val="none" w:sz="0" w:space="0" w:color="auto" w:frame="1"/>
          <w:lang w:eastAsia="ru-RU"/>
        </w:rPr>
        <w:t xml:space="preserve">елі організовують </w:t>
      </w:r>
      <w:proofErr w:type="gramStart"/>
      <w:r w:rsidR="00CB7D11" w:rsidRPr="00397E2D">
        <w:rPr>
          <w:rFonts w:ascii="Times New Roman" w:eastAsia="Times New Roman" w:hAnsi="Times New Roman" w:cs="Times New Roman"/>
          <w:sz w:val="28"/>
          <w:szCs w:val="28"/>
          <w:bdr w:val="none" w:sz="0" w:space="0" w:color="auto" w:frame="1"/>
          <w:lang w:val="uk-UA" w:eastAsia="ru-RU"/>
        </w:rPr>
        <w:t>р</w:t>
      </w:r>
      <w:proofErr w:type="gramEnd"/>
      <w:r w:rsidR="00CB7D11" w:rsidRPr="00397E2D">
        <w:rPr>
          <w:rFonts w:ascii="Times New Roman" w:eastAsia="Times New Roman" w:hAnsi="Times New Roman" w:cs="Times New Roman"/>
          <w:sz w:val="28"/>
          <w:szCs w:val="28"/>
          <w:bdr w:val="none" w:sz="0" w:space="0" w:color="auto" w:frame="1"/>
          <w:lang w:val="uk-UA" w:eastAsia="ru-RU"/>
        </w:rPr>
        <w:t xml:space="preserve">ізноманітні </w:t>
      </w:r>
      <w:r w:rsidR="00CB7D11" w:rsidRPr="00397E2D">
        <w:rPr>
          <w:rFonts w:ascii="Times New Roman" w:eastAsia="Times New Roman" w:hAnsi="Times New Roman" w:cs="Times New Roman"/>
          <w:sz w:val="28"/>
          <w:szCs w:val="28"/>
          <w:bdr w:val="none" w:sz="0" w:space="0" w:color="auto" w:frame="1"/>
          <w:lang w:eastAsia="ru-RU"/>
        </w:rPr>
        <w:t>екскурсії</w:t>
      </w:r>
      <w:r w:rsidRPr="00397E2D">
        <w:rPr>
          <w:rFonts w:ascii="Times New Roman" w:eastAsia="Times New Roman" w:hAnsi="Times New Roman" w:cs="Times New Roman"/>
          <w:sz w:val="28"/>
          <w:szCs w:val="28"/>
          <w:bdr w:val="none" w:sz="0" w:space="0" w:color="auto" w:frame="1"/>
          <w:lang w:eastAsia="ru-RU"/>
        </w:rPr>
        <w:t>. До дня Українського козацтва традиційно проводимо розвагу «Посвята у козачата». У цьому році вдруге провели «Свято вишиванки».</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Колектив ніколи не стоїть осторонь </w:t>
      </w:r>
      <w:proofErr w:type="gramStart"/>
      <w:r w:rsidRPr="00397E2D">
        <w:rPr>
          <w:rFonts w:ascii="Times New Roman" w:eastAsia="Times New Roman" w:hAnsi="Times New Roman" w:cs="Times New Roman"/>
          <w:sz w:val="28"/>
          <w:szCs w:val="28"/>
          <w:bdr w:val="none" w:sz="0" w:space="0" w:color="auto" w:frame="1"/>
          <w:lang w:eastAsia="ru-RU"/>
        </w:rPr>
        <w:t>соц</w:t>
      </w:r>
      <w:proofErr w:type="gramEnd"/>
      <w:r w:rsidRPr="00397E2D">
        <w:rPr>
          <w:rFonts w:ascii="Times New Roman" w:eastAsia="Times New Roman" w:hAnsi="Times New Roman" w:cs="Times New Roman"/>
          <w:sz w:val="28"/>
          <w:szCs w:val="28"/>
          <w:bdr w:val="none" w:sz="0" w:space="0" w:color="auto" w:frame="1"/>
          <w:lang w:eastAsia="ru-RU"/>
        </w:rPr>
        <w:t>іо-культурних та благодійних акці</w:t>
      </w:r>
      <w:r w:rsidR="00CB7D11" w:rsidRPr="00397E2D">
        <w:rPr>
          <w:rFonts w:ascii="Times New Roman" w:eastAsia="Times New Roman" w:hAnsi="Times New Roman" w:cs="Times New Roman"/>
          <w:sz w:val="28"/>
          <w:szCs w:val="28"/>
          <w:bdr w:val="none" w:sz="0" w:space="0" w:color="auto" w:frame="1"/>
          <w:lang w:eastAsia="ru-RU"/>
        </w:rPr>
        <w:t>й, як то: « Є хліб, є життя», «</w:t>
      </w:r>
      <w:r w:rsidR="00CB7D11" w:rsidRPr="00397E2D">
        <w:rPr>
          <w:rFonts w:ascii="Times New Roman" w:eastAsia="Times New Roman" w:hAnsi="Times New Roman" w:cs="Times New Roman"/>
          <w:sz w:val="28"/>
          <w:szCs w:val="28"/>
          <w:bdr w:val="none" w:sz="0" w:space="0" w:color="auto" w:frame="1"/>
          <w:lang w:val="uk-UA" w:eastAsia="ru-RU"/>
        </w:rPr>
        <w:t>П</w:t>
      </w:r>
      <w:r w:rsidRPr="00397E2D">
        <w:rPr>
          <w:rFonts w:ascii="Times New Roman" w:eastAsia="Times New Roman" w:hAnsi="Times New Roman" w:cs="Times New Roman"/>
          <w:sz w:val="28"/>
          <w:szCs w:val="28"/>
          <w:bdr w:val="none" w:sz="0" w:space="0" w:color="auto" w:frame="1"/>
          <w:lang w:eastAsia="ru-RU"/>
        </w:rPr>
        <w:t xml:space="preserve">одаруй </w:t>
      </w:r>
      <w:r w:rsidR="00CB7D11" w:rsidRPr="00397E2D">
        <w:rPr>
          <w:rFonts w:ascii="Times New Roman" w:eastAsia="Times New Roman" w:hAnsi="Times New Roman" w:cs="Times New Roman"/>
          <w:sz w:val="28"/>
          <w:szCs w:val="28"/>
          <w:bdr w:val="none" w:sz="0" w:space="0" w:color="auto" w:frame="1"/>
          <w:lang w:eastAsia="ru-RU"/>
        </w:rPr>
        <w:t>оберіг солдату», «</w:t>
      </w:r>
      <w:r w:rsidR="00CB7D11" w:rsidRPr="00397E2D">
        <w:rPr>
          <w:rFonts w:ascii="Times New Roman" w:eastAsia="Times New Roman" w:hAnsi="Times New Roman" w:cs="Times New Roman"/>
          <w:sz w:val="28"/>
          <w:szCs w:val="28"/>
          <w:bdr w:val="none" w:sz="0" w:space="0" w:color="auto" w:frame="1"/>
          <w:lang w:val="uk-UA" w:eastAsia="ru-RU"/>
        </w:rPr>
        <w:t>Великодній кошик для солдата</w:t>
      </w:r>
      <w:r w:rsidRPr="00397E2D">
        <w:rPr>
          <w:rFonts w:ascii="Times New Roman" w:eastAsia="Times New Roman" w:hAnsi="Times New Roman" w:cs="Times New Roman"/>
          <w:sz w:val="28"/>
          <w:szCs w:val="28"/>
          <w:bdr w:val="none" w:sz="0" w:space="0" w:color="auto" w:frame="1"/>
          <w:lang w:eastAsia="ru-RU"/>
        </w:rPr>
        <w:t>», виготовляємо поробки, малюнки, які відправляємо військовослужбовцям, що сьогодні захищають цілісність нашої держави.</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Активно залучаємо родини вихованців до участі у тематичних заходах, оформили виставку сімейних творчих робіт «Україна очима дітей».</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Практичний психолог та </w:t>
      </w:r>
      <w:proofErr w:type="gramStart"/>
      <w:r w:rsidRPr="00397E2D">
        <w:rPr>
          <w:rFonts w:ascii="Times New Roman" w:eastAsia="Times New Roman" w:hAnsi="Times New Roman" w:cs="Times New Roman"/>
          <w:sz w:val="28"/>
          <w:szCs w:val="28"/>
          <w:bdr w:val="none" w:sz="0" w:space="0" w:color="auto" w:frame="1"/>
          <w:lang w:eastAsia="ru-RU"/>
        </w:rPr>
        <w:t>соц</w:t>
      </w:r>
      <w:proofErr w:type="gramEnd"/>
      <w:r w:rsidRPr="00397E2D">
        <w:rPr>
          <w:rFonts w:ascii="Times New Roman" w:eastAsia="Times New Roman" w:hAnsi="Times New Roman" w:cs="Times New Roman"/>
          <w:sz w:val="28"/>
          <w:szCs w:val="28"/>
          <w:bdr w:val="none" w:sz="0" w:space="0" w:color="auto" w:frame="1"/>
          <w:lang w:eastAsia="ru-RU"/>
        </w:rPr>
        <w:t>іальний педагог проводили розвивальні заняття з малюками, допомагаючи їм легше адаптуватися до нових умов дошкільного закладу.</w:t>
      </w: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lastRenderedPageBreak/>
        <w:t> </w:t>
      </w:r>
    </w:p>
    <w:p w:rsidR="00BB1592" w:rsidRPr="00397E2D" w:rsidRDefault="00CB7D11" w:rsidP="00BB1592">
      <w:pPr>
        <w:spacing w:after="0"/>
        <w:jc w:val="both"/>
        <w:textAlignment w:val="baseline"/>
        <w:rPr>
          <w:rFonts w:ascii="Times New Roman" w:eastAsia="Times New Roman" w:hAnsi="Times New Roman" w:cs="Times New Roman"/>
          <w:sz w:val="28"/>
          <w:szCs w:val="28"/>
          <w:lang w:eastAsia="ru-RU"/>
        </w:rPr>
      </w:pPr>
      <w:proofErr w:type="gramStart"/>
      <w:r w:rsidRPr="00397E2D">
        <w:rPr>
          <w:rFonts w:ascii="Times New Roman" w:eastAsia="Times New Roman" w:hAnsi="Times New Roman" w:cs="Times New Roman"/>
          <w:sz w:val="28"/>
          <w:szCs w:val="28"/>
          <w:bdr w:val="none" w:sz="0" w:space="0" w:color="auto" w:frame="1"/>
          <w:lang w:eastAsia="ru-RU"/>
        </w:rPr>
        <w:t xml:space="preserve">Організовуючи </w:t>
      </w:r>
      <w:r w:rsidRPr="00397E2D">
        <w:rPr>
          <w:rFonts w:ascii="Times New Roman" w:eastAsia="Times New Roman" w:hAnsi="Times New Roman" w:cs="Times New Roman"/>
          <w:sz w:val="28"/>
          <w:szCs w:val="28"/>
          <w:bdr w:val="none" w:sz="0" w:space="0" w:color="auto" w:frame="1"/>
          <w:lang w:val="uk-UA" w:eastAsia="ru-RU"/>
        </w:rPr>
        <w:t xml:space="preserve">нашу </w:t>
      </w:r>
      <w:r w:rsidRPr="00397E2D">
        <w:rPr>
          <w:rFonts w:ascii="Times New Roman" w:eastAsia="Times New Roman" w:hAnsi="Times New Roman" w:cs="Times New Roman"/>
          <w:sz w:val="28"/>
          <w:szCs w:val="28"/>
          <w:bdr w:val="none" w:sz="0" w:space="0" w:color="auto" w:frame="1"/>
          <w:lang w:eastAsia="ru-RU"/>
        </w:rPr>
        <w:t xml:space="preserve">роботу </w:t>
      </w:r>
      <w:r w:rsidR="00BB1592" w:rsidRPr="00397E2D">
        <w:rPr>
          <w:rFonts w:ascii="Times New Roman" w:eastAsia="Times New Roman" w:hAnsi="Times New Roman" w:cs="Times New Roman"/>
          <w:sz w:val="28"/>
          <w:szCs w:val="28"/>
          <w:bdr w:val="none" w:sz="0" w:space="0" w:color="auto" w:frame="1"/>
          <w:lang w:eastAsia="ru-RU"/>
        </w:rPr>
        <w:t xml:space="preserve"> ми мали за мету:</w:t>
      </w:r>
      <w:proofErr w:type="gramEnd"/>
    </w:p>
    <w:p w:rsidR="00BB1592" w:rsidRPr="00397E2D" w:rsidRDefault="00BB1592" w:rsidP="00BB1592">
      <w:pPr>
        <w:numPr>
          <w:ilvl w:val="0"/>
          <w:numId w:val="9"/>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формувати передумови </w:t>
      </w:r>
      <w:proofErr w:type="gramStart"/>
      <w:r w:rsidRPr="00397E2D">
        <w:rPr>
          <w:rFonts w:ascii="Times New Roman" w:eastAsia="Times New Roman" w:hAnsi="Times New Roman" w:cs="Times New Roman"/>
          <w:sz w:val="28"/>
          <w:szCs w:val="28"/>
          <w:bdr w:val="none" w:sz="0" w:space="0" w:color="auto" w:frame="1"/>
          <w:lang w:eastAsia="ru-RU"/>
        </w:rPr>
        <w:t>y</w:t>
      </w:r>
      <w:proofErr w:type="gramEnd"/>
      <w:r w:rsidRPr="00397E2D">
        <w:rPr>
          <w:rFonts w:ascii="Times New Roman" w:eastAsia="Times New Roman" w:hAnsi="Times New Roman" w:cs="Times New Roman"/>
          <w:sz w:val="28"/>
          <w:szCs w:val="28"/>
          <w:bdr w:val="none" w:sz="0" w:space="0" w:color="auto" w:frame="1"/>
          <w:lang w:eastAsia="ru-RU"/>
        </w:rPr>
        <w:t>спішної адаптації дитини до дошкільного закладу;</w:t>
      </w:r>
    </w:p>
    <w:p w:rsidR="00BB1592" w:rsidRPr="00397E2D" w:rsidRDefault="00BB1592" w:rsidP="00BB1592">
      <w:pPr>
        <w:numPr>
          <w:ilvl w:val="0"/>
          <w:numId w:val="9"/>
        </w:numPr>
        <w:spacing w:after="0"/>
        <w:ind w:left="300"/>
        <w:jc w:val="both"/>
        <w:textAlignment w:val="baseline"/>
        <w:rPr>
          <w:rFonts w:ascii="Times New Roman" w:eastAsia="Times New Roman" w:hAnsi="Times New Roman" w:cs="Times New Roman"/>
          <w:sz w:val="28"/>
          <w:szCs w:val="28"/>
          <w:lang w:eastAsia="ru-RU"/>
        </w:rPr>
      </w:pPr>
      <w:proofErr w:type="gramStart"/>
      <w:r w:rsidRPr="00397E2D">
        <w:rPr>
          <w:rFonts w:ascii="Times New Roman" w:eastAsia="Times New Roman" w:hAnsi="Times New Roman" w:cs="Times New Roman"/>
          <w:sz w:val="28"/>
          <w:szCs w:val="28"/>
          <w:bdr w:val="none" w:sz="0" w:space="0" w:color="auto" w:frame="1"/>
          <w:lang w:eastAsia="ru-RU"/>
        </w:rPr>
        <w:t>п</w:t>
      </w:r>
      <w:proofErr w:type="gramEnd"/>
      <w:r w:rsidRPr="00397E2D">
        <w:rPr>
          <w:rFonts w:ascii="Times New Roman" w:eastAsia="Times New Roman" w:hAnsi="Times New Roman" w:cs="Times New Roman"/>
          <w:sz w:val="28"/>
          <w:szCs w:val="28"/>
          <w:bdr w:val="none" w:sz="0" w:space="0" w:color="auto" w:frame="1"/>
          <w:lang w:eastAsia="ru-RU"/>
        </w:rPr>
        <w:t>ідготувати дитину до подальшого відвідування дошкільного закладу;</w:t>
      </w:r>
    </w:p>
    <w:p w:rsidR="00BB1592" w:rsidRPr="00397E2D" w:rsidRDefault="00BB1592" w:rsidP="00BB1592">
      <w:pPr>
        <w:numPr>
          <w:ilvl w:val="0"/>
          <w:numId w:val="9"/>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сприяти формуванню батьківської любові та поваги до своїх дітей;</w:t>
      </w:r>
    </w:p>
    <w:p w:rsidR="00BB1592" w:rsidRPr="00397E2D" w:rsidRDefault="00BB1592" w:rsidP="00BB1592">
      <w:pPr>
        <w:numPr>
          <w:ilvl w:val="0"/>
          <w:numId w:val="9"/>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навчати батьків організації особистісно-</w:t>
      </w:r>
      <w:proofErr w:type="gramStart"/>
      <w:r w:rsidRPr="00397E2D">
        <w:rPr>
          <w:rFonts w:ascii="Times New Roman" w:eastAsia="Times New Roman" w:hAnsi="Times New Roman" w:cs="Times New Roman"/>
          <w:sz w:val="28"/>
          <w:szCs w:val="28"/>
          <w:bdr w:val="none" w:sz="0" w:space="0" w:color="auto" w:frame="1"/>
          <w:lang w:eastAsia="ru-RU"/>
        </w:rPr>
        <w:t>opi</w:t>
      </w:r>
      <w:proofErr w:type="gramEnd"/>
      <w:r w:rsidRPr="00397E2D">
        <w:rPr>
          <w:rFonts w:ascii="Times New Roman" w:eastAsia="Times New Roman" w:hAnsi="Times New Roman" w:cs="Times New Roman"/>
          <w:sz w:val="28"/>
          <w:szCs w:val="28"/>
          <w:bdr w:val="none" w:sz="0" w:space="0" w:color="auto" w:frame="1"/>
          <w:lang w:eastAsia="ru-RU"/>
        </w:rPr>
        <w:t>єнтованої взаємодії з дітьми;</w:t>
      </w:r>
    </w:p>
    <w:p w:rsidR="00BB1592" w:rsidRPr="00397E2D" w:rsidRDefault="00BB1592" w:rsidP="00BB1592">
      <w:pPr>
        <w:numPr>
          <w:ilvl w:val="0"/>
          <w:numId w:val="9"/>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формувати </w:t>
      </w:r>
      <w:proofErr w:type="gramStart"/>
      <w:r w:rsidRPr="00397E2D">
        <w:rPr>
          <w:rFonts w:ascii="Times New Roman" w:eastAsia="Times New Roman" w:hAnsi="Times New Roman" w:cs="Times New Roman"/>
          <w:sz w:val="28"/>
          <w:szCs w:val="28"/>
          <w:bdr w:val="none" w:sz="0" w:space="0" w:color="auto" w:frame="1"/>
          <w:lang w:eastAsia="ru-RU"/>
        </w:rPr>
        <w:t>психолого-педагог</w:t>
      </w:r>
      <w:proofErr w:type="gramEnd"/>
      <w:r w:rsidRPr="00397E2D">
        <w:rPr>
          <w:rFonts w:ascii="Times New Roman" w:eastAsia="Times New Roman" w:hAnsi="Times New Roman" w:cs="Times New Roman"/>
          <w:sz w:val="28"/>
          <w:szCs w:val="28"/>
          <w:bdr w:val="none" w:sz="0" w:space="0" w:color="auto" w:frame="1"/>
          <w:lang w:eastAsia="ru-RU"/>
        </w:rPr>
        <w:t>ічну грамотність батьків;</w:t>
      </w:r>
    </w:p>
    <w:p w:rsidR="00AB68CE" w:rsidRPr="00397E2D" w:rsidRDefault="00BB1592" w:rsidP="00BB1592">
      <w:pPr>
        <w:numPr>
          <w:ilvl w:val="0"/>
          <w:numId w:val="9"/>
        </w:numPr>
        <w:spacing w:after="0"/>
        <w:ind w:left="300"/>
        <w:jc w:val="both"/>
        <w:textAlignment w:val="baseline"/>
        <w:rPr>
          <w:rFonts w:ascii="Times New Roman" w:eastAsia="Times New Roman" w:hAnsi="Times New Roman" w:cs="Times New Roman"/>
          <w:b/>
          <w:bCs/>
          <w:sz w:val="28"/>
          <w:szCs w:val="28"/>
          <w:bdr w:val="none" w:sz="0" w:space="0" w:color="auto" w:frame="1"/>
          <w:lang w:val="uk-UA" w:eastAsia="ru-RU"/>
        </w:rPr>
      </w:pPr>
      <w:r w:rsidRPr="00397E2D">
        <w:rPr>
          <w:rFonts w:ascii="Times New Roman" w:eastAsia="Times New Roman" w:hAnsi="Times New Roman" w:cs="Times New Roman"/>
          <w:sz w:val="28"/>
          <w:szCs w:val="28"/>
          <w:bdr w:val="none" w:sz="0" w:space="0" w:color="auto" w:frame="1"/>
          <w:lang w:eastAsia="ru-RU"/>
        </w:rPr>
        <w:t xml:space="preserve">ознайомити батьків з методами оцінювання розвитку своєї дитини </w:t>
      </w:r>
      <w:proofErr w:type="gramStart"/>
      <w:r w:rsidRPr="00397E2D">
        <w:rPr>
          <w:rFonts w:ascii="Times New Roman" w:eastAsia="Times New Roman" w:hAnsi="Times New Roman" w:cs="Times New Roman"/>
          <w:sz w:val="28"/>
          <w:szCs w:val="28"/>
          <w:bdr w:val="none" w:sz="0" w:space="0" w:color="auto" w:frame="1"/>
          <w:lang w:eastAsia="ru-RU"/>
        </w:rPr>
        <w:t>п</w:t>
      </w:r>
      <w:proofErr w:type="gramEnd"/>
      <w:r w:rsidRPr="00397E2D">
        <w:rPr>
          <w:rFonts w:ascii="Times New Roman" w:eastAsia="Times New Roman" w:hAnsi="Times New Roman" w:cs="Times New Roman"/>
          <w:sz w:val="28"/>
          <w:szCs w:val="28"/>
          <w:bdr w:val="none" w:sz="0" w:space="0" w:color="auto" w:frame="1"/>
          <w:lang w:eastAsia="ru-RU"/>
        </w:rPr>
        <w:t>ід час активної взаємодії з нею.</w:t>
      </w:r>
    </w:p>
    <w:p w:rsidR="00AB68CE" w:rsidRPr="00397E2D" w:rsidRDefault="00AB68CE" w:rsidP="00BB1592">
      <w:pPr>
        <w:spacing w:after="0"/>
        <w:jc w:val="both"/>
        <w:textAlignment w:val="baseline"/>
        <w:rPr>
          <w:rFonts w:ascii="Times New Roman" w:eastAsia="Times New Roman" w:hAnsi="Times New Roman" w:cs="Times New Roman"/>
          <w:b/>
          <w:bCs/>
          <w:sz w:val="28"/>
          <w:szCs w:val="28"/>
          <w:bdr w:val="none" w:sz="0" w:space="0" w:color="auto" w:frame="1"/>
          <w:lang w:val="uk-UA" w:eastAsia="ru-RU"/>
        </w:rPr>
      </w:pPr>
    </w:p>
    <w:p w:rsidR="00AB68CE" w:rsidRPr="00397E2D" w:rsidRDefault="00AB68CE" w:rsidP="00BB1592">
      <w:pPr>
        <w:spacing w:after="0"/>
        <w:jc w:val="both"/>
        <w:textAlignment w:val="baseline"/>
        <w:rPr>
          <w:rFonts w:ascii="Times New Roman" w:eastAsia="Times New Roman" w:hAnsi="Times New Roman" w:cs="Times New Roman"/>
          <w:b/>
          <w:bCs/>
          <w:sz w:val="28"/>
          <w:szCs w:val="28"/>
          <w:bdr w:val="none" w:sz="0" w:space="0" w:color="auto" w:frame="1"/>
          <w:lang w:val="uk-UA" w:eastAsia="ru-RU"/>
        </w:rPr>
      </w:pPr>
    </w:p>
    <w:p w:rsidR="00AB68CE" w:rsidRPr="00397E2D" w:rsidRDefault="00AB68CE" w:rsidP="00BB1592">
      <w:pPr>
        <w:spacing w:after="0"/>
        <w:jc w:val="both"/>
        <w:textAlignment w:val="baseline"/>
        <w:rPr>
          <w:rFonts w:ascii="Times New Roman" w:eastAsia="Times New Roman" w:hAnsi="Times New Roman" w:cs="Times New Roman"/>
          <w:b/>
          <w:bCs/>
          <w:sz w:val="28"/>
          <w:szCs w:val="28"/>
          <w:bdr w:val="none" w:sz="0" w:space="0" w:color="auto" w:frame="1"/>
          <w:lang w:val="uk-UA" w:eastAsia="ru-RU"/>
        </w:rPr>
      </w:pP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b/>
          <w:bCs/>
          <w:sz w:val="28"/>
          <w:szCs w:val="28"/>
          <w:bdr w:val="none" w:sz="0" w:space="0" w:color="auto" w:frame="1"/>
          <w:lang w:eastAsia="ru-RU"/>
        </w:rPr>
        <w:t>IV. УПРАВЛІНСЬКА ДІЯЛЬНІСТЬ КЕРІВНИКА</w:t>
      </w: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Безпосе</w:t>
      </w:r>
      <w:r w:rsidR="00CB7D11" w:rsidRPr="00397E2D">
        <w:rPr>
          <w:rFonts w:ascii="Times New Roman" w:eastAsia="Times New Roman" w:hAnsi="Times New Roman" w:cs="Times New Roman"/>
          <w:sz w:val="28"/>
          <w:szCs w:val="28"/>
          <w:bdr w:val="none" w:sz="0" w:space="0" w:color="auto" w:frame="1"/>
          <w:lang w:eastAsia="ru-RU"/>
        </w:rPr>
        <w:t xml:space="preserve">реднє керівництво </w:t>
      </w:r>
      <w:proofErr w:type="gramStart"/>
      <w:r w:rsidR="00CB7D11" w:rsidRPr="00397E2D">
        <w:rPr>
          <w:rFonts w:ascii="Times New Roman" w:eastAsia="Times New Roman" w:hAnsi="Times New Roman" w:cs="Times New Roman"/>
          <w:sz w:val="28"/>
          <w:szCs w:val="28"/>
          <w:bdr w:val="none" w:sz="0" w:space="0" w:color="auto" w:frame="1"/>
          <w:lang w:eastAsia="ru-RU"/>
        </w:rPr>
        <w:t xml:space="preserve">закладом </w:t>
      </w:r>
      <w:r w:rsidR="00CB7D11" w:rsidRPr="00397E2D">
        <w:rPr>
          <w:rFonts w:ascii="Times New Roman" w:eastAsia="Times New Roman" w:hAnsi="Times New Roman" w:cs="Times New Roman"/>
          <w:sz w:val="28"/>
          <w:szCs w:val="28"/>
          <w:bdr w:val="none" w:sz="0" w:space="0" w:color="auto" w:frame="1"/>
          <w:lang w:val="uk-UA" w:eastAsia="ru-RU"/>
        </w:rPr>
        <w:t>б</w:t>
      </w:r>
      <w:proofErr w:type="gramEnd"/>
      <w:r w:rsidR="00CB7D11" w:rsidRPr="00397E2D">
        <w:rPr>
          <w:rFonts w:ascii="Times New Roman" w:eastAsia="Times New Roman" w:hAnsi="Times New Roman" w:cs="Times New Roman"/>
          <w:sz w:val="28"/>
          <w:szCs w:val="28"/>
          <w:bdr w:val="none" w:sz="0" w:space="0" w:color="auto" w:frame="1"/>
          <w:lang w:val="uk-UA" w:eastAsia="ru-RU"/>
        </w:rPr>
        <w:t>іля</w:t>
      </w:r>
      <w:r w:rsidR="00CB7D11" w:rsidRPr="00397E2D">
        <w:rPr>
          <w:rFonts w:ascii="Times New Roman" w:eastAsia="Times New Roman" w:hAnsi="Times New Roman" w:cs="Times New Roman"/>
          <w:sz w:val="28"/>
          <w:szCs w:val="28"/>
          <w:bdr w:val="none" w:sz="0" w:space="0" w:color="auto" w:frame="1"/>
          <w:lang w:eastAsia="ru-RU"/>
        </w:rPr>
        <w:t xml:space="preserve"> 1</w:t>
      </w:r>
      <w:r w:rsidR="00CB7D11" w:rsidRPr="00397E2D">
        <w:rPr>
          <w:rFonts w:ascii="Times New Roman" w:eastAsia="Times New Roman" w:hAnsi="Times New Roman" w:cs="Times New Roman"/>
          <w:sz w:val="28"/>
          <w:szCs w:val="28"/>
          <w:bdr w:val="none" w:sz="0" w:space="0" w:color="auto" w:frame="1"/>
          <w:lang w:val="uk-UA" w:eastAsia="ru-RU"/>
        </w:rPr>
        <w:t>0</w:t>
      </w:r>
      <w:r w:rsidRPr="00397E2D">
        <w:rPr>
          <w:rFonts w:ascii="Times New Roman" w:eastAsia="Times New Roman" w:hAnsi="Times New Roman" w:cs="Times New Roman"/>
          <w:sz w:val="28"/>
          <w:szCs w:val="28"/>
          <w:bdr w:val="none" w:sz="0" w:space="0" w:color="auto" w:frame="1"/>
          <w:lang w:eastAsia="ru-RU"/>
        </w:rPr>
        <w:t xml:space="preserve"> років здійснює завідувач.</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proofErr w:type="gramStart"/>
      <w:r w:rsidRPr="00397E2D">
        <w:rPr>
          <w:rFonts w:ascii="Times New Roman" w:eastAsia="Times New Roman" w:hAnsi="Times New Roman" w:cs="Times New Roman"/>
          <w:sz w:val="28"/>
          <w:szCs w:val="28"/>
          <w:bdr w:val="none" w:sz="0" w:space="0" w:color="auto" w:frame="1"/>
          <w:lang w:eastAsia="ru-RU"/>
        </w:rPr>
        <w:t>З</w:t>
      </w:r>
      <w:proofErr w:type="gramEnd"/>
      <w:r w:rsidRPr="00397E2D">
        <w:rPr>
          <w:rFonts w:ascii="Times New Roman" w:eastAsia="Times New Roman" w:hAnsi="Times New Roman" w:cs="Times New Roman"/>
          <w:sz w:val="28"/>
          <w:szCs w:val="28"/>
          <w:bdr w:val="none" w:sz="0" w:space="0" w:color="auto" w:frame="1"/>
          <w:lang w:eastAsia="ru-RU"/>
        </w:rPr>
        <w:t xml:space="preserve"> метою ініціювання участі педагогів, активних батьків у закладі прийнято такі форми самоуправління:</w:t>
      </w:r>
    </w:p>
    <w:p w:rsidR="00BB1592" w:rsidRPr="00397E2D" w:rsidRDefault="00BB1592" w:rsidP="00BB1592">
      <w:pPr>
        <w:numPr>
          <w:ilvl w:val="0"/>
          <w:numId w:val="10"/>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рада ЦРД; - батьківський комітет закладу та батьківські комітети груп;</w:t>
      </w:r>
    </w:p>
    <w:p w:rsidR="00BB1592" w:rsidRPr="00397E2D" w:rsidRDefault="00BB1592" w:rsidP="00BB1592">
      <w:pPr>
        <w:numPr>
          <w:ilvl w:val="0"/>
          <w:numId w:val="10"/>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профспілковий комітет;</w:t>
      </w:r>
    </w:p>
    <w:p w:rsidR="00BB1592" w:rsidRPr="00397E2D" w:rsidRDefault="00BB1592" w:rsidP="00BB1592">
      <w:pPr>
        <w:numPr>
          <w:ilvl w:val="0"/>
          <w:numId w:val="10"/>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педагогічна рада;</w:t>
      </w:r>
    </w:p>
    <w:p w:rsidR="00BB1592" w:rsidRPr="00397E2D" w:rsidRDefault="00BB1592" w:rsidP="00BB1592">
      <w:pPr>
        <w:numPr>
          <w:ilvl w:val="0"/>
          <w:numId w:val="10"/>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загальні збори батькі</w:t>
      </w:r>
      <w:r w:rsidR="00CB7D11" w:rsidRPr="00397E2D">
        <w:rPr>
          <w:rFonts w:ascii="Times New Roman" w:eastAsia="Times New Roman" w:hAnsi="Times New Roman" w:cs="Times New Roman"/>
          <w:sz w:val="28"/>
          <w:szCs w:val="28"/>
          <w:bdr w:val="none" w:sz="0" w:space="0" w:color="auto" w:frame="1"/>
          <w:lang w:eastAsia="ru-RU"/>
        </w:rPr>
        <w:t xml:space="preserve">в та членів </w:t>
      </w:r>
      <w:proofErr w:type="gramStart"/>
      <w:r w:rsidR="00CB7D11" w:rsidRPr="00397E2D">
        <w:rPr>
          <w:rFonts w:ascii="Times New Roman" w:eastAsia="Times New Roman" w:hAnsi="Times New Roman" w:cs="Times New Roman"/>
          <w:sz w:val="28"/>
          <w:szCs w:val="28"/>
          <w:bdr w:val="none" w:sz="0" w:space="0" w:color="auto" w:frame="1"/>
          <w:lang w:eastAsia="ru-RU"/>
        </w:rPr>
        <w:t>трудового</w:t>
      </w:r>
      <w:proofErr w:type="gramEnd"/>
      <w:r w:rsidR="00CB7D11" w:rsidRPr="00397E2D">
        <w:rPr>
          <w:rFonts w:ascii="Times New Roman" w:eastAsia="Times New Roman" w:hAnsi="Times New Roman" w:cs="Times New Roman"/>
          <w:sz w:val="28"/>
          <w:szCs w:val="28"/>
          <w:bdr w:val="none" w:sz="0" w:space="0" w:color="auto" w:frame="1"/>
          <w:lang w:eastAsia="ru-RU"/>
        </w:rPr>
        <w:t xml:space="preserve"> колективу</w:t>
      </w:r>
      <w:r w:rsidR="00CB7D11" w:rsidRPr="00397E2D">
        <w:rPr>
          <w:rFonts w:ascii="Times New Roman" w:eastAsia="Times New Roman" w:hAnsi="Times New Roman" w:cs="Times New Roman"/>
          <w:sz w:val="28"/>
          <w:szCs w:val="28"/>
          <w:bdr w:val="none" w:sz="0" w:space="0" w:color="auto" w:frame="1"/>
          <w:lang w:val="uk-UA" w:eastAsia="ru-RU"/>
        </w:rPr>
        <w:t>.</w:t>
      </w:r>
    </w:p>
    <w:p w:rsidR="00CB7D11" w:rsidRPr="00397E2D" w:rsidRDefault="00CB7D11" w:rsidP="00CB7D11">
      <w:pPr>
        <w:spacing w:after="0"/>
        <w:ind w:left="300"/>
        <w:jc w:val="both"/>
        <w:textAlignment w:val="baseline"/>
        <w:rPr>
          <w:rFonts w:ascii="Times New Roman" w:eastAsia="Times New Roman" w:hAnsi="Times New Roman" w:cs="Times New Roman"/>
          <w:sz w:val="28"/>
          <w:szCs w:val="28"/>
          <w:lang w:eastAsia="ru-RU"/>
        </w:rPr>
      </w:pP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Управлінські </w:t>
      </w:r>
      <w:proofErr w:type="gramStart"/>
      <w:r w:rsidRPr="00397E2D">
        <w:rPr>
          <w:rFonts w:ascii="Times New Roman" w:eastAsia="Times New Roman" w:hAnsi="Times New Roman" w:cs="Times New Roman"/>
          <w:sz w:val="28"/>
          <w:szCs w:val="28"/>
          <w:bdr w:val="none" w:sz="0" w:space="0" w:color="auto" w:frame="1"/>
          <w:lang w:eastAsia="ru-RU"/>
        </w:rPr>
        <w:t>р</w:t>
      </w:r>
      <w:proofErr w:type="gramEnd"/>
      <w:r w:rsidRPr="00397E2D">
        <w:rPr>
          <w:rFonts w:ascii="Times New Roman" w:eastAsia="Times New Roman" w:hAnsi="Times New Roman" w:cs="Times New Roman"/>
          <w:sz w:val="28"/>
          <w:szCs w:val="28"/>
          <w:bdr w:val="none" w:sz="0" w:space="0" w:color="auto" w:frame="1"/>
          <w:lang w:eastAsia="ru-RU"/>
        </w:rPr>
        <w:t xml:space="preserve">ішення та дії завідувача у поточному році були спрямовані здебільшого на забезпечення працездатності колективу, виконання річних завдань, подальше зміцнення матеріально-технічної бази. Основна увага </w:t>
      </w:r>
      <w:proofErr w:type="gramStart"/>
      <w:r w:rsidRPr="00397E2D">
        <w:rPr>
          <w:rFonts w:ascii="Times New Roman" w:eastAsia="Times New Roman" w:hAnsi="Times New Roman" w:cs="Times New Roman"/>
          <w:sz w:val="28"/>
          <w:szCs w:val="28"/>
          <w:bdr w:val="none" w:sz="0" w:space="0" w:color="auto" w:frame="1"/>
          <w:lang w:eastAsia="ru-RU"/>
        </w:rPr>
        <w:t>в</w:t>
      </w:r>
      <w:proofErr w:type="gramEnd"/>
      <w:r w:rsidRPr="00397E2D">
        <w:rPr>
          <w:rFonts w:ascii="Times New Roman" w:eastAsia="Times New Roman" w:hAnsi="Times New Roman" w:cs="Times New Roman"/>
          <w:sz w:val="28"/>
          <w:szCs w:val="28"/>
          <w:bdr w:val="none" w:sz="0" w:space="0" w:color="auto" w:frame="1"/>
          <w:lang w:eastAsia="ru-RU"/>
        </w:rPr>
        <w:t xml:space="preserve"> </w:t>
      </w:r>
      <w:proofErr w:type="gramStart"/>
      <w:r w:rsidRPr="00397E2D">
        <w:rPr>
          <w:rFonts w:ascii="Times New Roman" w:eastAsia="Times New Roman" w:hAnsi="Times New Roman" w:cs="Times New Roman"/>
          <w:sz w:val="28"/>
          <w:szCs w:val="28"/>
          <w:bdr w:val="none" w:sz="0" w:space="0" w:color="auto" w:frame="1"/>
          <w:lang w:eastAsia="ru-RU"/>
        </w:rPr>
        <w:t>робот</w:t>
      </w:r>
      <w:proofErr w:type="gramEnd"/>
      <w:r w:rsidRPr="00397E2D">
        <w:rPr>
          <w:rFonts w:ascii="Times New Roman" w:eastAsia="Times New Roman" w:hAnsi="Times New Roman" w:cs="Times New Roman"/>
          <w:sz w:val="28"/>
          <w:szCs w:val="28"/>
          <w:bdr w:val="none" w:sz="0" w:space="0" w:color="auto" w:frame="1"/>
          <w:lang w:eastAsia="ru-RU"/>
        </w:rPr>
        <w:t>і керівника була приділена розробц</w:t>
      </w:r>
      <w:r w:rsidR="00CB7D11" w:rsidRPr="00397E2D">
        <w:rPr>
          <w:rFonts w:ascii="Times New Roman" w:eastAsia="Times New Roman" w:hAnsi="Times New Roman" w:cs="Times New Roman"/>
          <w:sz w:val="28"/>
          <w:szCs w:val="28"/>
          <w:bdr w:val="none" w:sz="0" w:space="0" w:color="auto" w:frame="1"/>
          <w:lang w:eastAsia="ru-RU"/>
        </w:rPr>
        <w:t>і Плану розвитку закладу на 201</w:t>
      </w:r>
      <w:r w:rsidR="00CB7D11" w:rsidRPr="00397E2D">
        <w:rPr>
          <w:rFonts w:ascii="Times New Roman" w:eastAsia="Times New Roman" w:hAnsi="Times New Roman" w:cs="Times New Roman"/>
          <w:sz w:val="28"/>
          <w:szCs w:val="28"/>
          <w:bdr w:val="none" w:sz="0" w:space="0" w:color="auto" w:frame="1"/>
          <w:lang w:val="uk-UA" w:eastAsia="ru-RU"/>
        </w:rPr>
        <w:t>8</w:t>
      </w:r>
      <w:r w:rsidRPr="00397E2D">
        <w:rPr>
          <w:rFonts w:ascii="Times New Roman" w:eastAsia="Times New Roman" w:hAnsi="Times New Roman" w:cs="Times New Roman"/>
          <w:sz w:val="28"/>
          <w:szCs w:val="28"/>
          <w:bdr w:val="none" w:sz="0" w:space="0" w:color="auto" w:frame="1"/>
          <w:lang w:eastAsia="ru-RU"/>
        </w:rPr>
        <w:t>-2021 роки. Плану</w:t>
      </w:r>
      <w:r w:rsidR="00CB7D11" w:rsidRPr="00397E2D">
        <w:rPr>
          <w:rFonts w:ascii="Times New Roman" w:eastAsia="Times New Roman" w:hAnsi="Times New Roman" w:cs="Times New Roman"/>
          <w:sz w:val="28"/>
          <w:szCs w:val="28"/>
          <w:bdr w:val="none" w:sz="0" w:space="0" w:color="auto" w:frame="1"/>
          <w:lang w:eastAsia="ru-RU"/>
        </w:rPr>
        <w:t xml:space="preserve">вання розвитку </w:t>
      </w:r>
      <w:r w:rsidR="00CB7D11" w:rsidRPr="00397E2D">
        <w:rPr>
          <w:rFonts w:ascii="Times New Roman" w:eastAsia="Times New Roman" w:hAnsi="Times New Roman" w:cs="Times New Roman"/>
          <w:sz w:val="28"/>
          <w:szCs w:val="28"/>
          <w:bdr w:val="none" w:sz="0" w:space="0" w:color="auto" w:frame="1"/>
          <w:lang w:val="uk-UA" w:eastAsia="ru-RU"/>
        </w:rPr>
        <w:t>ДНЗ</w:t>
      </w:r>
      <w:r w:rsidRPr="00397E2D">
        <w:rPr>
          <w:rFonts w:ascii="Times New Roman" w:eastAsia="Times New Roman" w:hAnsi="Times New Roman" w:cs="Times New Roman"/>
          <w:sz w:val="28"/>
          <w:szCs w:val="28"/>
          <w:bdr w:val="none" w:sz="0" w:space="0" w:color="auto" w:frame="1"/>
          <w:lang w:eastAsia="ru-RU"/>
        </w:rPr>
        <w:t xml:space="preserve"> до 2021 року зумовлено необхідністю змін, спрямованих на </w:t>
      </w:r>
      <w:proofErr w:type="gramStart"/>
      <w:r w:rsidRPr="00397E2D">
        <w:rPr>
          <w:rFonts w:ascii="Times New Roman" w:eastAsia="Times New Roman" w:hAnsi="Times New Roman" w:cs="Times New Roman"/>
          <w:sz w:val="28"/>
          <w:szCs w:val="28"/>
          <w:bdr w:val="none" w:sz="0" w:space="0" w:color="auto" w:frame="1"/>
          <w:lang w:eastAsia="ru-RU"/>
        </w:rPr>
        <w:t>п</w:t>
      </w:r>
      <w:proofErr w:type="gramEnd"/>
      <w:r w:rsidRPr="00397E2D">
        <w:rPr>
          <w:rFonts w:ascii="Times New Roman" w:eastAsia="Times New Roman" w:hAnsi="Times New Roman" w:cs="Times New Roman"/>
          <w:sz w:val="28"/>
          <w:szCs w:val="28"/>
          <w:bdr w:val="none" w:sz="0" w:space="0" w:color="auto" w:frame="1"/>
          <w:lang w:eastAsia="ru-RU"/>
        </w:rPr>
        <w:t>ідвищення якості і конкурентоспроможності закладу, вирішення стратегічних завдань, що стоять перед колективом у нових економічних і соціокультурних умовах України та міста, зокрема.</w:t>
      </w: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Велика увага в управлінській діяльності приділялася:</w:t>
      </w:r>
    </w:p>
    <w:p w:rsidR="00BB1592" w:rsidRPr="00397E2D" w:rsidRDefault="00BB1592" w:rsidP="00BB1592">
      <w:pPr>
        <w:numPr>
          <w:ilvl w:val="0"/>
          <w:numId w:val="11"/>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комплектації штатів </w:t>
      </w:r>
      <w:proofErr w:type="gramStart"/>
      <w:r w:rsidRPr="00397E2D">
        <w:rPr>
          <w:rFonts w:ascii="Times New Roman" w:eastAsia="Times New Roman" w:hAnsi="Times New Roman" w:cs="Times New Roman"/>
          <w:sz w:val="28"/>
          <w:szCs w:val="28"/>
          <w:bdr w:val="none" w:sz="0" w:space="0" w:color="auto" w:frame="1"/>
          <w:lang w:eastAsia="ru-RU"/>
        </w:rPr>
        <w:t>в</w:t>
      </w:r>
      <w:proofErr w:type="gramEnd"/>
      <w:r w:rsidRPr="00397E2D">
        <w:rPr>
          <w:rFonts w:ascii="Times New Roman" w:eastAsia="Times New Roman" w:hAnsi="Times New Roman" w:cs="Times New Roman"/>
          <w:sz w:val="28"/>
          <w:szCs w:val="28"/>
          <w:bdr w:val="none" w:sz="0" w:space="0" w:color="auto" w:frame="1"/>
          <w:lang w:eastAsia="ru-RU"/>
        </w:rPr>
        <w:t>ідповідно до затвердженого штатного розпису; </w:t>
      </w:r>
    </w:p>
    <w:p w:rsidR="00BB1592" w:rsidRPr="00397E2D" w:rsidRDefault="00BB1592" w:rsidP="00BB1592">
      <w:pPr>
        <w:numPr>
          <w:ilvl w:val="0"/>
          <w:numId w:val="11"/>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організації заходів щодо </w:t>
      </w:r>
      <w:proofErr w:type="gramStart"/>
      <w:r w:rsidRPr="00397E2D">
        <w:rPr>
          <w:rFonts w:ascii="Times New Roman" w:eastAsia="Times New Roman" w:hAnsi="Times New Roman" w:cs="Times New Roman"/>
          <w:sz w:val="28"/>
          <w:szCs w:val="28"/>
          <w:bdr w:val="none" w:sz="0" w:space="0" w:color="auto" w:frame="1"/>
          <w:lang w:eastAsia="ru-RU"/>
        </w:rPr>
        <w:t>п</w:t>
      </w:r>
      <w:proofErr w:type="gramEnd"/>
      <w:r w:rsidRPr="00397E2D">
        <w:rPr>
          <w:rFonts w:ascii="Times New Roman" w:eastAsia="Times New Roman" w:hAnsi="Times New Roman" w:cs="Times New Roman"/>
          <w:sz w:val="28"/>
          <w:szCs w:val="28"/>
          <w:bdr w:val="none" w:sz="0" w:space="0" w:color="auto" w:frame="1"/>
          <w:lang w:eastAsia="ru-RU"/>
        </w:rPr>
        <w:t>ідготовки та реалізації проектів у навчально-виховний процес;</w:t>
      </w:r>
    </w:p>
    <w:p w:rsidR="00BB1592" w:rsidRPr="00397E2D" w:rsidRDefault="00BB1592" w:rsidP="00BB1592">
      <w:pPr>
        <w:numPr>
          <w:ilvl w:val="0"/>
          <w:numId w:val="11"/>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комплектації вікових груп;</w:t>
      </w:r>
    </w:p>
    <w:p w:rsidR="00BB1592" w:rsidRPr="00397E2D" w:rsidRDefault="00BB1592" w:rsidP="00BB1592">
      <w:pPr>
        <w:numPr>
          <w:ilvl w:val="0"/>
          <w:numId w:val="11"/>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виконанню вимог державної навчальної програми та парціальних програм;</w:t>
      </w:r>
    </w:p>
    <w:p w:rsidR="00BB1592" w:rsidRPr="00397E2D" w:rsidRDefault="00BB1592" w:rsidP="00BB1592">
      <w:pPr>
        <w:numPr>
          <w:ilvl w:val="0"/>
          <w:numId w:val="11"/>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lastRenderedPageBreak/>
        <w:t>скл</w:t>
      </w:r>
      <w:r w:rsidR="00AB68CE" w:rsidRPr="00397E2D">
        <w:rPr>
          <w:rFonts w:ascii="Times New Roman" w:eastAsia="Times New Roman" w:hAnsi="Times New Roman" w:cs="Times New Roman"/>
          <w:sz w:val="28"/>
          <w:szCs w:val="28"/>
          <w:bdr w:val="none" w:sz="0" w:space="0" w:color="auto" w:frame="1"/>
          <w:lang w:eastAsia="ru-RU"/>
        </w:rPr>
        <w:t>адання бюджетного запиту на 2018</w:t>
      </w:r>
      <w:r w:rsidRPr="00397E2D">
        <w:rPr>
          <w:rFonts w:ascii="Times New Roman" w:eastAsia="Times New Roman" w:hAnsi="Times New Roman" w:cs="Times New Roman"/>
          <w:sz w:val="28"/>
          <w:szCs w:val="28"/>
          <w:bdr w:val="none" w:sz="0" w:space="0" w:color="auto" w:frame="1"/>
          <w:lang w:eastAsia="ru-RU"/>
        </w:rPr>
        <w:t xml:space="preserve"> календарний </w:t>
      </w:r>
      <w:proofErr w:type="gramStart"/>
      <w:r w:rsidRPr="00397E2D">
        <w:rPr>
          <w:rFonts w:ascii="Times New Roman" w:eastAsia="Times New Roman" w:hAnsi="Times New Roman" w:cs="Times New Roman"/>
          <w:sz w:val="28"/>
          <w:szCs w:val="28"/>
          <w:bdr w:val="none" w:sz="0" w:space="0" w:color="auto" w:frame="1"/>
          <w:lang w:eastAsia="ru-RU"/>
        </w:rPr>
        <w:t>р</w:t>
      </w:r>
      <w:proofErr w:type="gramEnd"/>
      <w:r w:rsidRPr="00397E2D">
        <w:rPr>
          <w:rFonts w:ascii="Times New Roman" w:eastAsia="Times New Roman" w:hAnsi="Times New Roman" w:cs="Times New Roman"/>
          <w:sz w:val="28"/>
          <w:szCs w:val="28"/>
          <w:bdr w:val="none" w:sz="0" w:space="0" w:color="auto" w:frame="1"/>
          <w:lang w:eastAsia="ru-RU"/>
        </w:rPr>
        <w:t>ік;</w:t>
      </w:r>
    </w:p>
    <w:p w:rsidR="00BB1592" w:rsidRPr="00397E2D" w:rsidRDefault="00AB68CE" w:rsidP="00BB1592">
      <w:pPr>
        <w:numPr>
          <w:ilvl w:val="0"/>
          <w:numId w:val="11"/>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w:t>
      </w:r>
      <w:proofErr w:type="gramStart"/>
      <w:r w:rsidRPr="00397E2D">
        <w:rPr>
          <w:rFonts w:ascii="Times New Roman" w:eastAsia="Times New Roman" w:hAnsi="Times New Roman" w:cs="Times New Roman"/>
          <w:sz w:val="28"/>
          <w:szCs w:val="28"/>
          <w:bdr w:val="none" w:sz="0" w:space="0" w:color="auto" w:frame="1"/>
          <w:lang w:eastAsia="ru-RU"/>
        </w:rPr>
        <w:t>обл</w:t>
      </w:r>
      <w:proofErr w:type="gramEnd"/>
      <w:r w:rsidRPr="00397E2D">
        <w:rPr>
          <w:rFonts w:ascii="Times New Roman" w:eastAsia="Times New Roman" w:hAnsi="Times New Roman" w:cs="Times New Roman"/>
          <w:sz w:val="28"/>
          <w:szCs w:val="28"/>
          <w:bdr w:val="none" w:sz="0" w:space="0" w:color="auto" w:frame="1"/>
          <w:lang w:eastAsia="ru-RU"/>
        </w:rPr>
        <w:t>іку дітей</w:t>
      </w:r>
      <w:r w:rsidR="00BB1592" w:rsidRPr="00397E2D">
        <w:rPr>
          <w:rFonts w:ascii="Times New Roman" w:eastAsia="Times New Roman" w:hAnsi="Times New Roman" w:cs="Times New Roman"/>
          <w:sz w:val="28"/>
          <w:szCs w:val="28"/>
          <w:bdr w:val="none" w:sz="0" w:space="0" w:color="auto" w:frame="1"/>
          <w:lang w:eastAsia="ru-RU"/>
        </w:rPr>
        <w:t>;</w:t>
      </w:r>
    </w:p>
    <w:p w:rsidR="00BB1592" w:rsidRPr="00397E2D" w:rsidRDefault="00BB1592" w:rsidP="00BB1592">
      <w:pPr>
        <w:numPr>
          <w:ilvl w:val="0"/>
          <w:numId w:val="11"/>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проведенню ремон</w:t>
      </w:r>
      <w:r w:rsidR="00AB68CE" w:rsidRPr="00397E2D">
        <w:rPr>
          <w:rFonts w:ascii="Times New Roman" w:eastAsia="Times New Roman" w:hAnsi="Times New Roman" w:cs="Times New Roman"/>
          <w:sz w:val="28"/>
          <w:szCs w:val="28"/>
          <w:bdr w:val="none" w:sz="0" w:space="0" w:color="auto" w:frame="1"/>
          <w:lang w:eastAsia="ru-RU"/>
        </w:rPr>
        <w:t>ту приміщень та систем</w:t>
      </w:r>
      <w:r w:rsidRPr="00397E2D">
        <w:rPr>
          <w:rFonts w:ascii="Times New Roman" w:eastAsia="Times New Roman" w:hAnsi="Times New Roman" w:cs="Times New Roman"/>
          <w:sz w:val="28"/>
          <w:szCs w:val="28"/>
          <w:bdr w:val="none" w:sz="0" w:space="0" w:color="auto" w:frame="1"/>
          <w:lang w:eastAsia="ru-RU"/>
        </w:rPr>
        <w:t>.</w:t>
      </w: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AB68CE" w:rsidRPr="00397E2D" w:rsidRDefault="00BB1592" w:rsidP="00BB1592">
      <w:pPr>
        <w:spacing w:after="0"/>
        <w:jc w:val="both"/>
        <w:textAlignment w:val="baseline"/>
        <w:rPr>
          <w:rFonts w:ascii="Times New Roman" w:eastAsia="Times New Roman" w:hAnsi="Times New Roman" w:cs="Times New Roman"/>
          <w:sz w:val="28"/>
          <w:szCs w:val="28"/>
          <w:bdr w:val="none" w:sz="0" w:space="0" w:color="auto" w:frame="1"/>
          <w:lang w:eastAsia="ru-RU"/>
        </w:rPr>
      </w:pPr>
      <w:r w:rsidRPr="00397E2D">
        <w:rPr>
          <w:rFonts w:ascii="Times New Roman" w:eastAsia="Times New Roman" w:hAnsi="Times New Roman" w:cs="Times New Roman"/>
          <w:sz w:val="28"/>
          <w:szCs w:val="28"/>
          <w:bdr w:val="none" w:sz="0" w:space="0" w:color="auto" w:frame="1"/>
          <w:lang w:eastAsia="ru-RU"/>
        </w:rPr>
        <w:t xml:space="preserve">Колектив закладу постійно працює над створенням </w:t>
      </w:r>
      <w:proofErr w:type="gramStart"/>
      <w:r w:rsidRPr="00397E2D">
        <w:rPr>
          <w:rFonts w:ascii="Times New Roman" w:eastAsia="Times New Roman" w:hAnsi="Times New Roman" w:cs="Times New Roman"/>
          <w:sz w:val="28"/>
          <w:szCs w:val="28"/>
          <w:bdr w:val="none" w:sz="0" w:space="0" w:color="auto" w:frame="1"/>
          <w:lang w:eastAsia="ru-RU"/>
        </w:rPr>
        <w:t>позитивного</w:t>
      </w:r>
      <w:proofErr w:type="gramEnd"/>
      <w:r w:rsidRPr="00397E2D">
        <w:rPr>
          <w:rFonts w:ascii="Times New Roman" w:eastAsia="Times New Roman" w:hAnsi="Times New Roman" w:cs="Times New Roman"/>
          <w:sz w:val="28"/>
          <w:szCs w:val="28"/>
          <w:bdr w:val="none" w:sz="0" w:space="0" w:color="auto" w:frame="1"/>
          <w:lang w:eastAsia="ru-RU"/>
        </w:rPr>
        <w:t xml:space="preserve"> іміджу закладу, постійно готуються матеріали на власн</w:t>
      </w:r>
      <w:r w:rsidR="00AB68CE" w:rsidRPr="00397E2D">
        <w:rPr>
          <w:rFonts w:ascii="Times New Roman" w:eastAsia="Times New Roman" w:hAnsi="Times New Roman" w:cs="Times New Roman"/>
          <w:sz w:val="28"/>
          <w:szCs w:val="28"/>
          <w:bdr w:val="none" w:sz="0" w:space="0" w:color="auto" w:frame="1"/>
          <w:lang w:eastAsia="ru-RU"/>
        </w:rPr>
        <w:t>ий веб-сайт</w:t>
      </w:r>
      <w:r w:rsidRPr="00397E2D">
        <w:rPr>
          <w:rFonts w:ascii="Times New Roman" w:eastAsia="Times New Roman" w:hAnsi="Times New Roman" w:cs="Times New Roman"/>
          <w:sz w:val="28"/>
          <w:szCs w:val="28"/>
          <w:bdr w:val="none" w:sz="0" w:space="0" w:color="auto" w:frame="1"/>
          <w:lang w:eastAsia="ru-RU"/>
        </w:rPr>
        <w:t xml:space="preserve">. </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Охорона життя та здоров’я дітей – основне завдання, </w:t>
      </w:r>
      <w:proofErr w:type="gramStart"/>
      <w:r w:rsidRPr="00397E2D">
        <w:rPr>
          <w:rFonts w:ascii="Times New Roman" w:eastAsia="Times New Roman" w:hAnsi="Times New Roman" w:cs="Times New Roman"/>
          <w:sz w:val="28"/>
          <w:szCs w:val="28"/>
          <w:bdr w:val="none" w:sz="0" w:space="0" w:color="auto" w:frame="1"/>
          <w:lang w:eastAsia="ru-RU"/>
        </w:rPr>
        <w:t>яке</w:t>
      </w:r>
      <w:proofErr w:type="gramEnd"/>
      <w:r w:rsidRPr="00397E2D">
        <w:rPr>
          <w:rFonts w:ascii="Times New Roman" w:eastAsia="Times New Roman" w:hAnsi="Times New Roman" w:cs="Times New Roman"/>
          <w:sz w:val="28"/>
          <w:szCs w:val="28"/>
          <w:bdr w:val="none" w:sz="0" w:space="0" w:color="auto" w:frame="1"/>
          <w:lang w:eastAsia="ru-RU"/>
        </w:rPr>
        <w:t xml:space="preserve"> щоденно вирішує дошкільний заклад. Збалансоване харчування – залог повноцінного функціонування всіх систем дитячого організму. Тому питання організації </w:t>
      </w:r>
      <w:r w:rsidR="00AB68CE" w:rsidRPr="00397E2D">
        <w:rPr>
          <w:rFonts w:ascii="Times New Roman" w:eastAsia="Times New Roman" w:hAnsi="Times New Roman" w:cs="Times New Roman"/>
          <w:sz w:val="28"/>
          <w:szCs w:val="28"/>
          <w:bdr w:val="none" w:sz="0" w:space="0" w:color="auto" w:frame="1"/>
          <w:lang w:eastAsia="ru-RU"/>
        </w:rPr>
        <w:t>дитячого харчування у ДНЗ</w:t>
      </w:r>
      <w:r w:rsidRPr="00397E2D">
        <w:rPr>
          <w:rFonts w:ascii="Times New Roman" w:eastAsia="Times New Roman" w:hAnsi="Times New Roman" w:cs="Times New Roman"/>
          <w:sz w:val="28"/>
          <w:szCs w:val="28"/>
          <w:bdr w:val="none" w:sz="0" w:space="0" w:color="auto" w:frame="1"/>
          <w:lang w:eastAsia="ru-RU"/>
        </w:rPr>
        <w:t xml:space="preserve"> є одним із найголовніших. Харчування здійснюється згідно з двотижневим меню. </w:t>
      </w:r>
      <w:proofErr w:type="gramStart"/>
      <w:r w:rsidRPr="00397E2D">
        <w:rPr>
          <w:rFonts w:ascii="Times New Roman" w:eastAsia="Times New Roman" w:hAnsi="Times New Roman" w:cs="Times New Roman"/>
          <w:sz w:val="28"/>
          <w:szCs w:val="28"/>
          <w:bdr w:val="none" w:sz="0" w:space="0" w:color="auto" w:frame="1"/>
          <w:lang w:eastAsia="ru-RU"/>
        </w:rPr>
        <w:t>Адм</w:t>
      </w:r>
      <w:proofErr w:type="gramEnd"/>
      <w:r w:rsidRPr="00397E2D">
        <w:rPr>
          <w:rFonts w:ascii="Times New Roman" w:eastAsia="Times New Roman" w:hAnsi="Times New Roman" w:cs="Times New Roman"/>
          <w:sz w:val="28"/>
          <w:szCs w:val="28"/>
          <w:bdr w:val="none" w:sz="0" w:space="0" w:color="auto" w:frame="1"/>
          <w:lang w:eastAsia="ru-RU"/>
        </w:rPr>
        <w:t xml:space="preserve">іністрація постійно здійснює моніторинг виконання норм харчування та вживання дітьми основних продуктів. Систематично аналізуються показники. Результати контролю за організацією харчування заслуховуються на нарадах </w:t>
      </w:r>
      <w:proofErr w:type="gramStart"/>
      <w:r w:rsidRPr="00397E2D">
        <w:rPr>
          <w:rFonts w:ascii="Times New Roman" w:eastAsia="Times New Roman" w:hAnsi="Times New Roman" w:cs="Times New Roman"/>
          <w:sz w:val="28"/>
          <w:szCs w:val="28"/>
          <w:bdr w:val="none" w:sz="0" w:space="0" w:color="auto" w:frame="1"/>
          <w:lang w:eastAsia="ru-RU"/>
        </w:rPr>
        <w:t>р</w:t>
      </w:r>
      <w:proofErr w:type="gramEnd"/>
      <w:r w:rsidRPr="00397E2D">
        <w:rPr>
          <w:rFonts w:ascii="Times New Roman" w:eastAsia="Times New Roman" w:hAnsi="Times New Roman" w:cs="Times New Roman"/>
          <w:sz w:val="28"/>
          <w:szCs w:val="28"/>
          <w:bdr w:val="none" w:sz="0" w:space="0" w:color="auto" w:frame="1"/>
          <w:lang w:eastAsia="ru-RU"/>
        </w:rPr>
        <w:t>ізних рівнів. Протягом останніх років наші вихованці забезпечені повноцінним та збалансованим харчуванням, всі продукти відповідають вимогам державних стандартів, супроводжуються документами, що засвідчують їх якість.</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Велику увагу у </w:t>
      </w:r>
      <w:proofErr w:type="gramStart"/>
      <w:r w:rsidRPr="00397E2D">
        <w:rPr>
          <w:rFonts w:ascii="Times New Roman" w:eastAsia="Times New Roman" w:hAnsi="Times New Roman" w:cs="Times New Roman"/>
          <w:sz w:val="28"/>
          <w:szCs w:val="28"/>
          <w:bdr w:val="none" w:sz="0" w:space="0" w:color="auto" w:frame="1"/>
          <w:lang w:eastAsia="ru-RU"/>
        </w:rPr>
        <w:t>своїй</w:t>
      </w:r>
      <w:proofErr w:type="gramEnd"/>
      <w:r w:rsidRPr="00397E2D">
        <w:rPr>
          <w:rFonts w:ascii="Times New Roman" w:eastAsia="Times New Roman" w:hAnsi="Times New Roman" w:cs="Times New Roman"/>
          <w:sz w:val="28"/>
          <w:szCs w:val="28"/>
          <w:bdr w:val="none" w:sz="0" w:space="0" w:color="auto" w:frame="1"/>
          <w:lang w:eastAsia="ru-RU"/>
        </w:rPr>
        <w:t xml:space="preserve"> роботі приділяю створенню безпечних та нешкідливих умов для здійснення навчально-виховного процесу. З цією метою домагаюся від педагогів формування у вихованців гі</w:t>
      </w:r>
      <w:proofErr w:type="gramStart"/>
      <w:r w:rsidRPr="00397E2D">
        <w:rPr>
          <w:rFonts w:ascii="Times New Roman" w:eastAsia="Times New Roman" w:hAnsi="Times New Roman" w:cs="Times New Roman"/>
          <w:sz w:val="28"/>
          <w:szCs w:val="28"/>
          <w:bdr w:val="none" w:sz="0" w:space="0" w:color="auto" w:frame="1"/>
          <w:lang w:eastAsia="ru-RU"/>
        </w:rPr>
        <w:t>г</w:t>
      </w:r>
      <w:proofErr w:type="gramEnd"/>
      <w:r w:rsidRPr="00397E2D">
        <w:rPr>
          <w:rFonts w:ascii="Times New Roman" w:eastAsia="Times New Roman" w:hAnsi="Times New Roman" w:cs="Times New Roman"/>
          <w:sz w:val="28"/>
          <w:szCs w:val="28"/>
          <w:bdr w:val="none" w:sz="0" w:space="0" w:color="auto" w:frame="1"/>
          <w:lang w:eastAsia="ru-RU"/>
        </w:rPr>
        <w:t xml:space="preserve">ієнічних навичок та основ здорового способу життя, поняття про норми та правила безпечної поведінки, навчання дітей обачності, навичкам орієнтування і швидкої реакції в екстремальних ситуаціях. </w:t>
      </w:r>
      <w:proofErr w:type="gramStart"/>
      <w:r w:rsidRPr="00397E2D">
        <w:rPr>
          <w:rFonts w:ascii="Times New Roman" w:eastAsia="Times New Roman" w:hAnsi="Times New Roman" w:cs="Times New Roman"/>
          <w:sz w:val="28"/>
          <w:szCs w:val="28"/>
          <w:bdr w:val="none" w:sz="0" w:space="0" w:color="auto" w:frame="1"/>
          <w:lang w:eastAsia="ru-RU"/>
        </w:rPr>
        <w:t>У</w:t>
      </w:r>
      <w:proofErr w:type="gramEnd"/>
      <w:r w:rsidRPr="00397E2D">
        <w:rPr>
          <w:rFonts w:ascii="Times New Roman" w:eastAsia="Times New Roman" w:hAnsi="Times New Roman" w:cs="Times New Roman"/>
          <w:sz w:val="28"/>
          <w:szCs w:val="28"/>
          <w:bdr w:val="none" w:sz="0" w:space="0" w:color="auto" w:frame="1"/>
          <w:lang w:eastAsia="ru-RU"/>
        </w:rPr>
        <w:t xml:space="preserve"> закладі традиційно проводяться тематичні тижні щодо безпеки життєдіяльності, КВК, тематичний місячник «Увага! Діти – на дорозі!» та інші, бесіди, вікторини, розваги, виставки дитячих малюнків, екскурсії та цільові прогулянки, читання художніх творів </w:t>
      </w:r>
      <w:proofErr w:type="gramStart"/>
      <w:r w:rsidRPr="00397E2D">
        <w:rPr>
          <w:rFonts w:ascii="Times New Roman" w:eastAsia="Times New Roman" w:hAnsi="Times New Roman" w:cs="Times New Roman"/>
          <w:sz w:val="28"/>
          <w:szCs w:val="28"/>
          <w:bdr w:val="none" w:sz="0" w:space="0" w:color="auto" w:frame="1"/>
          <w:lang w:eastAsia="ru-RU"/>
        </w:rPr>
        <w:t>в</w:t>
      </w:r>
      <w:proofErr w:type="gramEnd"/>
      <w:r w:rsidRPr="00397E2D">
        <w:rPr>
          <w:rFonts w:ascii="Times New Roman" w:eastAsia="Times New Roman" w:hAnsi="Times New Roman" w:cs="Times New Roman"/>
          <w:sz w:val="28"/>
          <w:szCs w:val="28"/>
          <w:bdr w:val="none" w:sz="0" w:space="0" w:color="auto" w:frame="1"/>
          <w:lang w:eastAsia="ru-RU"/>
        </w:rPr>
        <w:t xml:space="preserve">ідповідної тематики, аналіз небезпечних ситуацій, моделювання правильної поведінки тощо. Важливим етапом роботи є «Тиждень безпеки дитини», адже саме </w:t>
      </w:r>
      <w:proofErr w:type="gramStart"/>
      <w:r w:rsidRPr="00397E2D">
        <w:rPr>
          <w:rFonts w:ascii="Times New Roman" w:eastAsia="Times New Roman" w:hAnsi="Times New Roman" w:cs="Times New Roman"/>
          <w:sz w:val="28"/>
          <w:szCs w:val="28"/>
          <w:bdr w:val="none" w:sz="0" w:space="0" w:color="auto" w:frame="1"/>
          <w:lang w:eastAsia="ru-RU"/>
        </w:rPr>
        <w:t>п</w:t>
      </w:r>
      <w:proofErr w:type="gramEnd"/>
      <w:r w:rsidRPr="00397E2D">
        <w:rPr>
          <w:rFonts w:ascii="Times New Roman" w:eastAsia="Times New Roman" w:hAnsi="Times New Roman" w:cs="Times New Roman"/>
          <w:sz w:val="28"/>
          <w:szCs w:val="28"/>
          <w:bdr w:val="none" w:sz="0" w:space="0" w:color="auto" w:frame="1"/>
          <w:lang w:eastAsia="ru-RU"/>
        </w:rPr>
        <w:t>ід час його проведення можна побачити реальну готовність учасників навчально-виховного процесу до дій в умовах надзвичайної ситуації. Метою проведення комплексних заходів є забезпечення захисту учасників навчально-виховного процесу та підтримання безперервної роботи дошкільного закладу в режимі повсякденної діяльності та в умовах виникнення надзвичайної ситуації.</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b/>
          <w:bCs/>
          <w:i/>
          <w:iCs/>
          <w:sz w:val="28"/>
          <w:szCs w:val="28"/>
          <w:bdr w:val="none" w:sz="0" w:space="0" w:color="auto" w:frame="1"/>
          <w:lang w:eastAsia="ru-RU"/>
        </w:rPr>
        <w:t xml:space="preserve">Отже, проведення роботи з питань безпеки життєдіяльності у комплексі формує у маленьких громадян уміння бачити небезпеку, </w:t>
      </w:r>
      <w:proofErr w:type="gramStart"/>
      <w:r w:rsidRPr="00397E2D">
        <w:rPr>
          <w:rFonts w:ascii="Times New Roman" w:eastAsia="Times New Roman" w:hAnsi="Times New Roman" w:cs="Times New Roman"/>
          <w:b/>
          <w:bCs/>
          <w:i/>
          <w:iCs/>
          <w:sz w:val="28"/>
          <w:szCs w:val="28"/>
          <w:bdr w:val="none" w:sz="0" w:space="0" w:color="auto" w:frame="1"/>
          <w:lang w:eastAsia="ru-RU"/>
        </w:rPr>
        <w:t>св</w:t>
      </w:r>
      <w:proofErr w:type="gramEnd"/>
      <w:r w:rsidRPr="00397E2D">
        <w:rPr>
          <w:rFonts w:ascii="Times New Roman" w:eastAsia="Times New Roman" w:hAnsi="Times New Roman" w:cs="Times New Roman"/>
          <w:b/>
          <w:bCs/>
          <w:i/>
          <w:iCs/>
          <w:sz w:val="28"/>
          <w:szCs w:val="28"/>
          <w:bdr w:val="none" w:sz="0" w:space="0" w:color="auto" w:frame="1"/>
          <w:lang w:eastAsia="ru-RU"/>
        </w:rPr>
        <w:t>ідомо підходити до питання особистої безпеки, правильно діяти в небезпечних ситуаціях, набувати стереотипу поведінки в природі та суспільстві.</w:t>
      </w: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lastRenderedPageBreak/>
        <w:t> </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Організація роботи зі звернення громадян є важливою складовою управління закладом. </w:t>
      </w:r>
      <w:proofErr w:type="gramStart"/>
      <w:r w:rsidRPr="00397E2D">
        <w:rPr>
          <w:rFonts w:ascii="Times New Roman" w:eastAsia="Times New Roman" w:hAnsi="Times New Roman" w:cs="Times New Roman"/>
          <w:sz w:val="28"/>
          <w:szCs w:val="28"/>
          <w:bdr w:val="none" w:sz="0" w:space="0" w:color="auto" w:frame="1"/>
          <w:lang w:eastAsia="ru-RU"/>
        </w:rPr>
        <w:t xml:space="preserve">Робота зі зверненнями громадян у </w:t>
      </w:r>
      <w:r w:rsidR="00AB68CE" w:rsidRPr="00397E2D">
        <w:rPr>
          <w:rFonts w:ascii="Times New Roman" w:eastAsia="Times New Roman" w:hAnsi="Times New Roman" w:cs="Times New Roman"/>
          <w:sz w:val="28"/>
          <w:szCs w:val="28"/>
          <w:bdr w:val="none" w:sz="0" w:space="0" w:color="auto" w:frame="1"/>
          <w:lang w:eastAsia="ru-RU"/>
        </w:rPr>
        <w:t xml:space="preserve">ДНЗ </w:t>
      </w:r>
      <w:r w:rsidRPr="00397E2D">
        <w:rPr>
          <w:rFonts w:ascii="Times New Roman" w:eastAsia="Times New Roman" w:hAnsi="Times New Roman" w:cs="Times New Roman"/>
          <w:sz w:val="28"/>
          <w:szCs w:val="28"/>
          <w:bdr w:val="none" w:sz="0" w:space="0" w:color="auto" w:frame="1"/>
          <w:lang w:eastAsia="ru-RU"/>
        </w:rPr>
        <w:t>здійснюється відповідно до Закону України «Про звернення громадян», Указу Президента України від 07.02.2008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згідно з інструкцією з</w:t>
      </w:r>
      <w:proofErr w:type="gramEnd"/>
      <w:r w:rsidRPr="00397E2D">
        <w:rPr>
          <w:rFonts w:ascii="Times New Roman" w:eastAsia="Times New Roman" w:hAnsi="Times New Roman" w:cs="Times New Roman"/>
          <w:sz w:val="28"/>
          <w:szCs w:val="28"/>
          <w:bdr w:val="none" w:sz="0" w:space="0" w:color="auto" w:frame="1"/>
          <w:lang w:eastAsia="ru-RU"/>
        </w:rPr>
        <w:t xml:space="preserve"> діловодства за зверненнями громадян в органах державної влади і місцевого самоврядування, затвердженою постановою Кабінету Міні</w:t>
      </w:r>
      <w:proofErr w:type="gramStart"/>
      <w:r w:rsidRPr="00397E2D">
        <w:rPr>
          <w:rFonts w:ascii="Times New Roman" w:eastAsia="Times New Roman" w:hAnsi="Times New Roman" w:cs="Times New Roman"/>
          <w:sz w:val="28"/>
          <w:szCs w:val="28"/>
          <w:bdr w:val="none" w:sz="0" w:space="0" w:color="auto" w:frame="1"/>
          <w:lang w:eastAsia="ru-RU"/>
        </w:rPr>
        <w:t>стр</w:t>
      </w:r>
      <w:proofErr w:type="gramEnd"/>
      <w:r w:rsidRPr="00397E2D">
        <w:rPr>
          <w:rFonts w:ascii="Times New Roman" w:eastAsia="Times New Roman" w:hAnsi="Times New Roman" w:cs="Times New Roman"/>
          <w:sz w:val="28"/>
          <w:szCs w:val="28"/>
          <w:bdr w:val="none" w:sz="0" w:space="0" w:color="auto" w:frame="1"/>
          <w:lang w:eastAsia="ru-RU"/>
        </w:rPr>
        <w:t>ів України від 14.04.1997 р. №348, а також згідно з наказами управління освіти та наказами по закладу.</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Особистий </w:t>
      </w:r>
      <w:r w:rsidR="00AB68CE" w:rsidRPr="00397E2D">
        <w:rPr>
          <w:rFonts w:ascii="Times New Roman" w:eastAsia="Times New Roman" w:hAnsi="Times New Roman" w:cs="Times New Roman"/>
          <w:sz w:val="28"/>
          <w:szCs w:val="28"/>
          <w:bdr w:val="none" w:sz="0" w:space="0" w:color="auto" w:frame="1"/>
          <w:lang w:eastAsia="ru-RU"/>
        </w:rPr>
        <w:t>прийом громадян у ДНЗ</w:t>
      </w:r>
      <w:r w:rsidRPr="00397E2D">
        <w:rPr>
          <w:rFonts w:ascii="Times New Roman" w:eastAsia="Times New Roman" w:hAnsi="Times New Roman" w:cs="Times New Roman"/>
          <w:sz w:val="28"/>
          <w:szCs w:val="28"/>
          <w:bdr w:val="none" w:sz="0" w:space="0" w:color="auto" w:frame="1"/>
          <w:lang w:eastAsia="ru-RU"/>
        </w:rPr>
        <w:t xml:space="preserve"> постійно здійснюється керівником або </w:t>
      </w:r>
      <w:proofErr w:type="gramStart"/>
      <w:r w:rsidRPr="00397E2D">
        <w:rPr>
          <w:rFonts w:ascii="Times New Roman" w:eastAsia="Times New Roman" w:hAnsi="Times New Roman" w:cs="Times New Roman"/>
          <w:sz w:val="28"/>
          <w:szCs w:val="28"/>
          <w:bdr w:val="none" w:sz="0" w:space="0" w:color="auto" w:frame="1"/>
          <w:lang w:eastAsia="ru-RU"/>
        </w:rPr>
        <w:t>у</w:t>
      </w:r>
      <w:proofErr w:type="gramEnd"/>
      <w:r w:rsidRPr="00397E2D">
        <w:rPr>
          <w:rFonts w:ascii="Times New Roman" w:eastAsia="Times New Roman" w:hAnsi="Times New Roman" w:cs="Times New Roman"/>
          <w:sz w:val="28"/>
          <w:szCs w:val="28"/>
          <w:bdr w:val="none" w:sz="0" w:space="0" w:color="auto" w:frame="1"/>
          <w:lang w:eastAsia="ru-RU"/>
        </w:rPr>
        <w:t xml:space="preserve"> </w:t>
      </w:r>
      <w:proofErr w:type="gramStart"/>
      <w:r w:rsidRPr="00397E2D">
        <w:rPr>
          <w:rFonts w:ascii="Times New Roman" w:eastAsia="Times New Roman" w:hAnsi="Times New Roman" w:cs="Times New Roman"/>
          <w:sz w:val="28"/>
          <w:szCs w:val="28"/>
          <w:bdr w:val="none" w:sz="0" w:space="0" w:color="auto" w:frame="1"/>
          <w:lang w:eastAsia="ru-RU"/>
        </w:rPr>
        <w:t>раз</w:t>
      </w:r>
      <w:proofErr w:type="gramEnd"/>
      <w:r w:rsidRPr="00397E2D">
        <w:rPr>
          <w:rFonts w:ascii="Times New Roman" w:eastAsia="Times New Roman" w:hAnsi="Times New Roman" w:cs="Times New Roman"/>
          <w:sz w:val="28"/>
          <w:szCs w:val="28"/>
          <w:bdr w:val="none" w:sz="0" w:space="0" w:color="auto" w:frame="1"/>
          <w:lang w:eastAsia="ru-RU"/>
        </w:rPr>
        <w:t xml:space="preserve">і відсутності керівника його заступником згідно зі </w:t>
      </w:r>
      <w:r w:rsidR="00AB68CE" w:rsidRPr="00397E2D">
        <w:rPr>
          <w:rFonts w:ascii="Times New Roman" w:eastAsia="Times New Roman" w:hAnsi="Times New Roman" w:cs="Times New Roman"/>
          <w:sz w:val="28"/>
          <w:szCs w:val="28"/>
          <w:bdr w:val="none" w:sz="0" w:space="0" w:color="auto" w:frame="1"/>
          <w:lang w:eastAsia="ru-RU"/>
        </w:rPr>
        <w:t>встановленим графіком щопонед</w:t>
      </w:r>
      <w:r w:rsidR="00AB68CE" w:rsidRPr="00397E2D">
        <w:rPr>
          <w:rFonts w:ascii="Times New Roman" w:eastAsia="Times New Roman" w:hAnsi="Times New Roman" w:cs="Times New Roman"/>
          <w:sz w:val="28"/>
          <w:szCs w:val="28"/>
          <w:bdr w:val="none" w:sz="0" w:space="0" w:color="auto" w:frame="1"/>
          <w:lang w:val="uk-UA" w:eastAsia="ru-RU"/>
        </w:rPr>
        <w:t>ілка</w:t>
      </w:r>
      <w:r w:rsidR="00AB68CE" w:rsidRPr="00397E2D">
        <w:rPr>
          <w:rFonts w:ascii="Times New Roman" w:eastAsia="Times New Roman" w:hAnsi="Times New Roman" w:cs="Times New Roman"/>
          <w:sz w:val="28"/>
          <w:szCs w:val="28"/>
          <w:bdr w:val="none" w:sz="0" w:space="0" w:color="auto" w:frame="1"/>
          <w:lang w:eastAsia="ru-RU"/>
        </w:rPr>
        <w:t xml:space="preserve"> та що</w:t>
      </w:r>
      <w:r w:rsidR="00AB68CE" w:rsidRPr="00397E2D">
        <w:rPr>
          <w:rFonts w:ascii="Times New Roman" w:eastAsia="Times New Roman" w:hAnsi="Times New Roman" w:cs="Times New Roman"/>
          <w:sz w:val="28"/>
          <w:szCs w:val="28"/>
          <w:bdr w:val="none" w:sz="0" w:space="0" w:color="auto" w:frame="1"/>
          <w:lang w:val="uk-UA" w:eastAsia="ru-RU"/>
        </w:rPr>
        <w:t>середи</w:t>
      </w:r>
      <w:r w:rsidR="00AB68CE" w:rsidRPr="00397E2D">
        <w:rPr>
          <w:rFonts w:ascii="Times New Roman" w:eastAsia="Times New Roman" w:hAnsi="Times New Roman" w:cs="Times New Roman"/>
          <w:sz w:val="28"/>
          <w:szCs w:val="28"/>
          <w:bdr w:val="none" w:sz="0" w:space="0" w:color="auto" w:frame="1"/>
          <w:lang w:eastAsia="ru-RU"/>
        </w:rPr>
        <w:t xml:space="preserve"> з </w:t>
      </w:r>
      <w:r w:rsidR="00AB68CE" w:rsidRPr="00397E2D">
        <w:rPr>
          <w:rFonts w:ascii="Times New Roman" w:eastAsia="Times New Roman" w:hAnsi="Times New Roman" w:cs="Times New Roman"/>
          <w:sz w:val="28"/>
          <w:szCs w:val="28"/>
          <w:bdr w:val="none" w:sz="0" w:space="0" w:color="auto" w:frame="1"/>
          <w:lang w:val="uk-UA" w:eastAsia="ru-RU"/>
        </w:rPr>
        <w:t>8.</w:t>
      </w:r>
      <w:r w:rsidR="00AB68CE" w:rsidRPr="00397E2D">
        <w:rPr>
          <w:rFonts w:ascii="Times New Roman" w:eastAsia="Times New Roman" w:hAnsi="Times New Roman" w:cs="Times New Roman"/>
          <w:sz w:val="28"/>
          <w:szCs w:val="28"/>
          <w:bdr w:val="none" w:sz="0" w:space="0" w:color="auto" w:frame="1"/>
          <w:lang w:eastAsia="ru-RU"/>
        </w:rPr>
        <w:t xml:space="preserve">00 до </w:t>
      </w:r>
      <w:r w:rsidR="00AB68CE" w:rsidRPr="00397E2D">
        <w:rPr>
          <w:rFonts w:ascii="Times New Roman" w:eastAsia="Times New Roman" w:hAnsi="Times New Roman" w:cs="Times New Roman"/>
          <w:sz w:val="28"/>
          <w:szCs w:val="28"/>
          <w:bdr w:val="none" w:sz="0" w:space="0" w:color="auto" w:frame="1"/>
          <w:lang w:val="uk-UA" w:eastAsia="ru-RU"/>
        </w:rPr>
        <w:t>13.0</w:t>
      </w:r>
      <w:r w:rsidRPr="00397E2D">
        <w:rPr>
          <w:rFonts w:ascii="Times New Roman" w:eastAsia="Times New Roman" w:hAnsi="Times New Roman" w:cs="Times New Roman"/>
          <w:sz w:val="28"/>
          <w:szCs w:val="28"/>
          <w:bdr w:val="none" w:sz="0" w:space="0" w:color="auto" w:frame="1"/>
          <w:lang w:eastAsia="ru-RU"/>
        </w:rPr>
        <w:t xml:space="preserve">0. Стан роботи зі звернення громадян у закладі заслуховується двічі на </w:t>
      </w:r>
      <w:proofErr w:type="gramStart"/>
      <w:r w:rsidRPr="00397E2D">
        <w:rPr>
          <w:rFonts w:ascii="Times New Roman" w:eastAsia="Times New Roman" w:hAnsi="Times New Roman" w:cs="Times New Roman"/>
          <w:sz w:val="28"/>
          <w:szCs w:val="28"/>
          <w:bdr w:val="none" w:sz="0" w:space="0" w:color="auto" w:frame="1"/>
          <w:lang w:eastAsia="ru-RU"/>
        </w:rPr>
        <w:t>р</w:t>
      </w:r>
      <w:proofErr w:type="gramEnd"/>
      <w:r w:rsidRPr="00397E2D">
        <w:rPr>
          <w:rFonts w:ascii="Times New Roman" w:eastAsia="Times New Roman" w:hAnsi="Times New Roman" w:cs="Times New Roman"/>
          <w:sz w:val="28"/>
          <w:szCs w:val="28"/>
          <w:bdr w:val="none" w:sz="0" w:space="0" w:color="auto" w:frame="1"/>
          <w:lang w:eastAsia="ru-RU"/>
        </w:rPr>
        <w:t>ік на адміністративних нарадах,</w:t>
      </w:r>
      <w:r w:rsidR="00AB68CE" w:rsidRPr="00397E2D">
        <w:rPr>
          <w:rFonts w:ascii="Times New Roman" w:eastAsia="Times New Roman" w:hAnsi="Times New Roman" w:cs="Times New Roman"/>
          <w:sz w:val="28"/>
          <w:szCs w:val="28"/>
          <w:bdr w:val="none" w:sz="0" w:space="0" w:color="auto" w:frame="1"/>
          <w:lang w:eastAsia="ru-RU"/>
        </w:rPr>
        <w:t xml:space="preserve"> на планових виробничих нарадах</w:t>
      </w:r>
      <w:r w:rsidRPr="00397E2D">
        <w:rPr>
          <w:rFonts w:ascii="Times New Roman" w:eastAsia="Times New Roman" w:hAnsi="Times New Roman" w:cs="Times New Roman"/>
          <w:sz w:val="28"/>
          <w:szCs w:val="28"/>
          <w:bdr w:val="none" w:sz="0" w:space="0" w:color="auto" w:frame="1"/>
          <w:lang w:eastAsia="ru-RU"/>
        </w:rPr>
        <w:t>.</w:t>
      </w:r>
    </w:p>
    <w:p w:rsidR="00BB1592" w:rsidRPr="00397E2D" w:rsidRDefault="00AB68CE"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За 201</w:t>
      </w:r>
      <w:r w:rsidRPr="00397E2D">
        <w:rPr>
          <w:rFonts w:ascii="Times New Roman" w:eastAsia="Times New Roman" w:hAnsi="Times New Roman" w:cs="Times New Roman"/>
          <w:sz w:val="28"/>
          <w:szCs w:val="28"/>
          <w:bdr w:val="none" w:sz="0" w:space="0" w:color="auto" w:frame="1"/>
          <w:lang w:val="uk-UA" w:eastAsia="ru-RU"/>
        </w:rPr>
        <w:t>7</w:t>
      </w:r>
      <w:r w:rsidRPr="00397E2D">
        <w:rPr>
          <w:rFonts w:ascii="Times New Roman" w:eastAsia="Times New Roman" w:hAnsi="Times New Roman" w:cs="Times New Roman"/>
          <w:sz w:val="28"/>
          <w:szCs w:val="28"/>
          <w:bdr w:val="none" w:sz="0" w:space="0" w:color="auto" w:frame="1"/>
          <w:lang w:eastAsia="ru-RU"/>
        </w:rPr>
        <w:t>-201</w:t>
      </w:r>
      <w:r w:rsidRPr="00397E2D">
        <w:rPr>
          <w:rFonts w:ascii="Times New Roman" w:eastAsia="Times New Roman" w:hAnsi="Times New Roman" w:cs="Times New Roman"/>
          <w:sz w:val="28"/>
          <w:szCs w:val="28"/>
          <w:bdr w:val="none" w:sz="0" w:space="0" w:color="auto" w:frame="1"/>
          <w:lang w:val="uk-UA" w:eastAsia="ru-RU"/>
        </w:rPr>
        <w:t>8</w:t>
      </w:r>
      <w:r w:rsidR="00BB1592" w:rsidRPr="00397E2D">
        <w:rPr>
          <w:rFonts w:ascii="Times New Roman" w:eastAsia="Times New Roman" w:hAnsi="Times New Roman" w:cs="Times New Roman"/>
          <w:sz w:val="28"/>
          <w:szCs w:val="28"/>
          <w:bdr w:val="none" w:sz="0" w:space="0" w:color="auto" w:frame="1"/>
          <w:lang w:eastAsia="ru-RU"/>
        </w:rPr>
        <w:t xml:space="preserve"> навчальний </w:t>
      </w:r>
      <w:proofErr w:type="gramStart"/>
      <w:r w:rsidR="00BB1592" w:rsidRPr="00397E2D">
        <w:rPr>
          <w:rFonts w:ascii="Times New Roman" w:eastAsia="Times New Roman" w:hAnsi="Times New Roman" w:cs="Times New Roman"/>
          <w:sz w:val="28"/>
          <w:szCs w:val="28"/>
          <w:bdr w:val="none" w:sz="0" w:space="0" w:color="auto" w:frame="1"/>
          <w:lang w:eastAsia="ru-RU"/>
        </w:rPr>
        <w:t>р</w:t>
      </w:r>
      <w:proofErr w:type="gramEnd"/>
      <w:r w:rsidR="00BB1592" w:rsidRPr="00397E2D">
        <w:rPr>
          <w:rFonts w:ascii="Times New Roman" w:eastAsia="Times New Roman" w:hAnsi="Times New Roman" w:cs="Times New Roman"/>
          <w:sz w:val="28"/>
          <w:szCs w:val="28"/>
          <w:bdr w:val="none" w:sz="0" w:space="0" w:color="auto" w:frame="1"/>
          <w:lang w:eastAsia="ru-RU"/>
        </w:rPr>
        <w:t xml:space="preserve">ік в </w:t>
      </w:r>
      <w:r w:rsidRPr="00397E2D">
        <w:rPr>
          <w:rFonts w:ascii="Times New Roman" w:eastAsia="Times New Roman" w:hAnsi="Times New Roman" w:cs="Times New Roman"/>
          <w:sz w:val="28"/>
          <w:szCs w:val="28"/>
          <w:bdr w:val="none" w:sz="0" w:space="0" w:color="auto" w:frame="1"/>
          <w:lang w:val="uk-UA" w:eastAsia="ru-RU"/>
        </w:rPr>
        <w:t xml:space="preserve">ДНЗ </w:t>
      </w:r>
      <w:r w:rsidR="00BB1592" w:rsidRPr="00397E2D">
        <w:rPr>
          <w:rFonts w:ascii="Times New Roman" w:eastAsia="Times New Roman" w:hAnsi="Times New Roman" w:cs="Times New Roman"/>
          <w:sz w:val="28"/>
          <w:szCs w:val="28"/>
          <w:bdr w:val="none" w:sz="0" w:space="0" w:color="auto" w:frame="1"/>
          <w:lang w:eastAsia="ru-RU"/>
        </w:rPr>
        <w:t>було розглянуто 11 звернень керівником на особистому прийомі. За тематикою звернення за звітний період можна розподілити наступним чином:</w:t>
      </w:r>
    </w:p>
    <w:p w:rsidR="00BB1592" w:rsidRPr="00397E2D" w:rsidRDefault="00BB1592" w:rsidP="00BB1592">
      <w:pPr>
        <w:numPr>
          <w:ilvl w:val="0"/>
          <w:numId w:val="12"/>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питання </w:t>
      </w:r>
      <w:r w:rsidR="00AB68CE" w:rsidRPr="00397E2D">
        <w:rPr>
          <w:rFonts w:ascii="Times New Roman" w:eastAsia="Times New Roman" w:hAnsi="Times New Roman" w:cs="Times New Roman"/>
          <w:sz w:val="28"/>
          <w:szCs w:val="28"/>
          <w:bdr w:val="none" w:sz="0" w:space="0" w:color="auto" w:frame="1"/>
          <w:lang w:eastAsia="ru-RU"/>
        </w:rPr>
        <w:t>влаштування дитини – 17</w:t>
      </w:r>
      <w:r w:rsidR="00AB68CE" w:rsidRPr="00397E2D">
        <w:rPr>
          <w:rFonts w:ascii="Times New Roman" w:eastAsia="Times New Roman" w:hAnsi="Times New Roman" w:cs="Times New Roman"/>
          <w:sz w:val="28"/>
          <w:szCs w:val="28"/>
          <w:bdr w:val="none" w:sz="0" w:space="0" w:color="auto" w:frame="1"/>
          <w:lang w:val="uk-UA" w:eastAsia="ru-RU"/>
        </w:rPr>
        <w:t>;</w:t>
      </w:r>
    </w:p>
    <w:p w:rsidR="00BB1592" w:rsidRPr="00397E2D" w:rsidRDefault="00BB1592" w:rsidP="00BB1592">
      <w:pPr>
        <w:numPr>
          <w:ilvl w:val="0"/>
          <w:numId w:val="12"/>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питання фізичного розвитку та адаптації </w:t>
      </w:r>
      <w:r w:rsidR="00AB68CE" w:rsidRPr="00397E2D">
        <w:rPr>
          <w:rFonts w:ascii="Times New Roman" w:eastAsia="Times New Roman" w:hAnsi="Times New Roman" w:cs="Times New Roman"/>
          <w:sz w:val="28"/>
          <w:szCs w:val="28"/>
          <w:bdr w:val="none" w:sz="0" w:space="0" w:color="auto" w:frame="1"/>
          <w:lang w:eastAsia="ru-RU"/>
        </w:rPr>
        <w:t>дітей до умов закладу – 2</w:t>
      </w:r>
      <w:r w:rsidR="00AB68CE" w:rsidRPr="00397E2D">
        <w:rPr>
          <w:rFonts w:ascii="Times New Roman" w:eastAsia="Times New Roman" w:hAnsi="Times New Roman" w:cs="Times New Roman"/>
          <w:sz w:val="28"/>
          <w:szCs w:val="28"/>
          <w:bdr w:val="none" w:sz="0" w:space="0" w:color="auto" w:frame="1"/>
          <w:lang w:val="uk-UA" w:eastAsia="ru-RU"/>
        </w:rPr>
        <w:t>;</w:t>
      </w:r>
    </w:p>
    <w:p w:rsidR="00AB68CE" w:rsidRPr="00397E2D" w:rsidRDefault="00BB1592" w:rsidP="00BB1592">
      <w:pPr>
        <w:numPr>
          <w:ilvl w:val="0"/>
          <w:numId w:val="12"/>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питання працевлаштування </w:t>
      </w:r>
      <w:r w:rsidR="00AB68CE" w:rsidRPr="00397E2D">
        <w:rPr>
          <w:rFonts w:ascii="Times New Roman" w:eastAsia="Times New Roman" w:hAnsi="Times New Roman" w:cs="Times New Roman"/>
          <w:sz w:val="28"/>
          <w:szCs w:val="28"/>
          <w:bdr w:val="none" w:sz="0" w:space="0" w:color="auto" w:frame="1"/>
          <w:lang w:val="uk-UA" w:eastAsia="ru-RU"/>
        </w:rPr>
        <w:t>-2;</w:t>
      </w:r>
      <w:r w:rsidRPr="00397E2D">
        <w:rPr>
          <w:rFonts w:ascii="Times New Roman" w:eastAsia="Times New Roman" w:hAnsi="Times New Roman" w:cs="Times New Roman"/>
          <w:sz w:val="28"/>
          <w:szCs w:val="28"/>
          <w:bdr w:val="none" w:sz="0" w:space="0" w:color="auto" w:frame="1"/>
          <w:lang w:eastAsia="ru-RU"/>
        </w:rPr>
        <w:t xml:space="preserve"> </w:t>
      </w:r>
    </w:p>
    <w:p w:rsidR="00AB68CE" w:rsidRPr="00397E2D" w:rsidRDefault="00BB1592" w:rsidP="00BB1592">
      <w:pPr>
        <w:numPr>
          <w:ilvl w:val="0"/>
          <w:numId w:val="12"/>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питання організації навчально-виховного процесу – не порушувалося</w:t>
      </w:r>
      <w:r w:rsidR="00AB68CE" w:rsidRPr="00397E2D">
        <w:rPr>
          <w:rFonts w:ascii="Times New Roman" w:eastAsia="Times New Roman" w:hAnsi="Times New Roman" w:cs="Times New Roman"/>
          <w:sz w:val="28"/>
          <w:szCs w:val="28"/>
          <w:bdr w:val="none" w:sz="0" w:space="0" w:color="auto" w:frame="1"/>
          <w:lang w:val="uk-UA" w:eastAsia="ru-RU"/>
        </w:rPr>
        <w:t>;</w:t>
      </w:r>
    </w:p>
    <w:p w:rsidR="00BB1592" w:rsidRPr="00397E2D" w:rsidRDefault="00AB68CE" w:rsidP="00BB1592">
      <w:pPr>
        <w:numPr>
          <w:ilvl w:val="0"/>
          <w:numId w:val="12"/>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val="uk-UA" w:eastAsia="ru-RU"/>
        </w:rPr>
        <w:t>і</w:t>
      </w:r>
      <w:r w:rsidRPr="00397E2D">
        <w:rPr>
          <w:rFonts w:ascii="Times New Roman" w:eastAsia="Times New Roman" w:hAnsi="Times New Roman" w:cs="Times New Roman"/>
          <w:sz w:val="28"/>
          <w:szCs w:val="28"/>
          <w:bdr w:val="none" w:sz="0" w:space="0" w:color="auto" w:frame="1"/>
          <w:lang w:eastAsia="ru-RU"/>
        </w:rPr>
        <w:t>нші питання – 1</w:t>
      </w:r>
      <w:r w:rsidRPr="00397E2D">
        <w:rPr>
          <w:rFonts w:ascii="Times New Roman" w:eastAsia="Times New Roman" w:hAnsi="Times New Roman" w:cs="Times New Roman"/>
          <w:sz w:val="28"/>
          <w:szCs w:val="28"/>
          <w:bdr w:val="none" w:sz="0" w:space="0" w:color="auto" w:frame="1"/>
          <w:lang w:val="uk-UA" w:eastAsia="ru-RU"/>
        </w:rPr>
        <w:t>.</w:t>
      </w: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Питання організації </w:t>
      </w:r>
      <w:proofErr w:type="gramStart"/>
      <w:r w:rsidRPr="00397E2D">
        <w:rPr>
          <w:rFonts w:ascii="Times New Roman" w:eastAsia="Times New Roman" w:hAnsi="Times New Roman" w:cs="Times New Roman"/>
          <w:sz w:val="28"/>
          <w:szCs w:val="28"/>
          <w:bdr w:val="none" w:sz="0" w:space="0" w:color="auto" w:frame="1"/>
          <w:lang w:eastAsia="ru-RU"/>
        </w:rPr>
        <w:t>морального</w:t>
      </w:r>
      <w:proofErr w:type="gramEnd"/>
      <w:r w:rsidRPr="00397E2D">
        <w:rPr>
          <w:rFonts w:ascii="Times New Roman" w:eastAsia="Times New Roman" w:hAnsi="Times New Roman" w:cs="Times New Roman"/>
          <w:sz w:val="28"/>
          <w:szCs w:val="28"/>
          <w:bdr w:val="none" w:sz="0" w:space="0" w:color="auto" w:frame="1"/>
          <w:lang w:eastAsia="ru-RU"/>
        </w:rPr>
        <w:t xml:space="preserve"> та матеріального заохочення працівників, які сумлінно виконують свої обов’язки, працюють творчо, є невід’ємною складовою управлінської діяльності керівника. Упродовж року всі педагогічні працівники отримували матеріальну допомогу на оздоровлення у розмі</w:t>
      </w:r>
      <w:proofErr w:type="gramStart"/>
      <w:r w:rsidRPr="00397E2D">
        <w:rPr>
          <w:rFonts w:ascii="Times New Roman" w:eastAsia="Times New Roman" w:hAnsi="Times New Roman" w:cs="Times New Roman"/>
          <w:sz w:val="28"/>
          <w:szCs w:val="28"/>
          <w:bdr w:val="none" w:sz="0" w:space="0" w:color="auto" w:frame="1"/>
          <w:lang w:eastAsia="ru-RU"/>
        </w:rPr>
        <w:t>р</w:t>
      </w:r>
      <w:proofErr w:type="gramEnd"/>
      <w:r w:rsidRPr="00397E2D">
        <w:rPr>
          <w:rFonts w:ascii="Times New Roman" w:eastAsia="Times New Roman" w:hAnsi="Times New Roman" w:cs="Times New Roman"/>
          <w:sz w:val="28"/>
          <w:szCs w:val="28"/>
          <w:bdr w:val="none" w:sz="0" w:space="0" w:color="auto" w:frame="1"/>
          <w:lang w:eastAsia="ru-RU"/>
        </w:rPr>
        <w:t xml:space="preserve">і посадового окладу відповідно до ст.57 Закону України «Про освіту». За особисті здобутки працівників нагороджували грамотами </w:t>
      </w:r>
      <w:proofErr w:type="gramStart"/>
      <w:r w:rsidRPr="00397E2D">
        <w:rPr>
          <w:rFonts w:ascii="Times New Roman" w:eastAsia="Times New Roman" w:hAnsi="Times New Roman" w:cs="Times New Roman"/>
          <w:sz w:val="28"/>
          <w:szCs w:val="28"/>
          <w:bdr w:val="none" w:sz="0" w:space="0" w:color="auto" w:frame="1"/>
          <w:lang w:eastAsia="ru-RU"/>
        </w:rPr>
        <w:t>р</w:t>
      </w:r>
      <w:proofErr w:type="gramEnd"/>
      <w:r w:rsidRPr="00397E2D">
        <w:rPr>
          <w:rFonts w:ascii="Times New Roman" w:eastAsia="Times New Roman" w:hAnsi="Times New Roman" w:cs="Times New Roman"/>
          <w:sz w:val="28"/>
          <w:szCs w:val="28"/>
          <w:bdr w:val="none" w:sz="0" w:space="0" w:color="auto" w:frame="1"/>
          <w:lang w:eastAsia="ru-RU"/>
        </w:rPr>
        <w:t xml:space="preserve">ізного рівня та іншими відзнаками. </w:t>
      </w: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AB68CE" w:rsidRPr="00397E2D" w:rsidRDefault="00AB68CE" w:rsidP="00BB1592">
      <w:pPr>
        <w:spacing w:after="0"/>
        <w:jc w:val="both"/>
        <w:textAlignment w:val="baseline"/>
        <w:rPr>
          <w:rFonts w:ascii="Times New Roman" w:eastAsia="Times New Roman" w:hAnsi="Times New Roman" w:cs="Times New Roman"/>
          <w:b/>
          <w:bCs/>
          <w:sz w:val="28"/>
          <w:szCs w:val="28"/>
          <w:bdr w:val="none" w:sz="0" w:space="0" w:color="auto" w:frame="1"/>
          <w:lang w:val="uk-UA" w:eastAsia="ru-RU"/>
        </w:rPr>
      </w:pPr>
    </w:p>
    <w:p w:rsidR="00397E2D" w:rsidRDefault="00397E2D" w:rsidP="00BB1592">
      <w:pPr>
        <w:spacing w:after="0"/>
        <w:jc w:val="both"/>
        <w:textAlignment w:val="baseline"/>
        <w:rPr>
          <w:rFonts w:ascii="Times New Roman" w:eastAsia="Times New Roman" w:hAnsi="Times New Roman" w:cs="Times New Roman"/>
          <w:b/>
          <w:bCs/>
          <w:sz w:val="28"/>
          <w:szCs w:val="28"/>
          <w:bdr w:val="none" w:sz="0" w:space="0" w:color="auto" w:frame="1"/>
          <w:lang w:eastAsia="ru-RU"/>
        </w:rPr>
      </w:pPr>
    </w:p>
    <w:p w:rsidR="00397E2D" w:rsidRDefault="00397E2D" w:rsidP="00BB1592">
      <w:pPr>
        <w:spacing w:after="0"/>
        <w:jc w:val="both"/>
        <w:textAlignment w:val="baseline"/>
        <w:rPr>
          <w:rFonts w:ascii="Times New Roman" w:eastAsia="Times New Roman" w:hAnsi="Times New Roman" w:cs="Times New Roman"/>
          <w:b/>
          <w:bCs/>
          <w:sz w:val="28"/>
          <w:szCs w:val="28"/>
          <w:bdr w:val="none" w:sz="0" w:space="0" w:color="auto" w:frame="1"/>
          <w:lang w:eastAsia="ru-RU"/>
        </w:rPr>
      </w:pPr>
    </w:p>
    <w:p w:rsidR="00397E2D" w:rsidRDefault="00397E2D" w:rsidP="00BB1592">
      <w:pPr>
        <w:spacing w:after="0"/>
        <w:jc w:val="both"/>
        <w:textAlignment w:val="baseline"/>
        <w:rPr>
          <w:rFonts w:ascii="Times New Roman" w:eastAsia="Times New Roman" w:hAnsi="Times New Roman" w:cs="Times New Roman"/>
          <w:b/>
          <w:bCs/>
          <w:sz w:val="28"/>
          <w:szCs w:val="28"/>
          <w:bdr w:val="none" w:sz="0" w:space="0" w:color="auto" w:frame="1"/>
          <w:lang w:eastAsia="ru-RU"/>
        </w:rPr>
      </w:pPr>
    </w:p>
    <w:p w:rsidR="00BB1592" w:rsidRDefault="00BB1592" w:rsidP="00BB1592">
      <w:pPr>
        <w:spacing w:after="0"/>
        <w:jc w:val="both"/>
        <w:textAlignment w:val="baseline"/>
        <w:rPr>
          <w:rFonts w:ascii="Times New Roman" w:eastAsia="Times New Roman" w:hAnsi="Times New Roman" w:cs="Times New Roman"/>
          <w:b/>
          <w:bCs/>
          <w:sz w:val="28"/>
          <w:szCs w:val="28"/>
          <w:bdr w:val="none" w:sz="0" w:space="0" w:color="auto" w:frame="1"/>
          <w:lang w:val="uk-UA" w:eastAsia="ru-RU"/>
        </w:rPr>
      </w:pPr>
      <w:r w:rsidRPr="00397E2D">
        <w:rPr>
          <w:rFonts w:ascii="Times New Roman" w:eastAsia="Times New Roman" w:hAnsi="Times New Roman" w:cs="Times New Roman"/>
          <w:b/>
          <w:bCs/>
          <w:sz w:val="28"/>
          <w:szCs w:val="28"/>
          <w:bdr w:val="none" w:sz="0" w:space="0" w:color="auto" w:frame="1"/>
          <w:lang w:eastAsia="ru-RU"/>
        </w:rPr>
        <w:lastRenderedPageBreak/>
        <w:t>VII</w:t>
      </w:r>
      <w:r w:rsidRPr="00397E2D">
        <w:rPr>
          <w:rFonts w:ascii="Times New Roman" w:eastAsia="Times New Roman" w:hAnsi="Times New Roman" w:cs="Times New Roman"/>
          <w:b/>
          <w:bCs/>
          <w:sz w:val="28"/>
          <w:szCs w:val="28"/>
          <w:bdr w:val="none" w:sz="0" w:space="0" w:color="auto" w:frame="1"/>
          <w:lang w:val="uk-UA" w:eastAsia="ru-RU"/>
        </w:rPr>
        <w:t>. В</w:t>
      </w:r>
      <w:r w:rsidR="00AB68CE" w:rsidRPr="00397E2D">
        <w:rPr>
          <w:rFonts w:ascii="Times New Roman" w:eastAsia="Times New Roman" w:hAnsi="Times New Roman" w:cs="Times New Roman"/>
          <w:b/>
          <w:bCs/>
          <w:sz w:val="28"/>
          <w:szCs w:val="28"/>
          <w:bdr w:val="none" w:sz="0" w:space="0" w:color="auto" w:frame="1"/>
          <w:lang w:val="uk-UA" w:eastAsia="ru-RU"/>
        </w:rPr>
        <w:t>ЗАЄМОДІЯ З РОДИНАМИ ВИХОВАНЦІВ</w:t>
      </w:r>
    </w:p>
    <w:p w:rsidR="00397E2D" w:rsidRPr="00397E2D" w:rsidRDefault="00397E2D" w:rsidP="00BB1592">
      <w:pPr>
        <w:spacing w:after="0"/>
        <w:jc w:val="both"/>
        <w:textAlignment w:val="baseline"/>
        <w:rPr>
          <w:rFonts w:ascii="Times New Roman" w:eastAsia="Times New Roman" w:hAnsi="Times New Roman" w:cs="Times New Roman"/>
          <w:b/>
          <w:bCs/>
          <w:sz w:val="28"/>
          <w:szCs w:val="28"/>
          <w:bdr w:val="none" w:sz="0" w:space="0" w:color="auto" w:frame="1"/>
          <w:lang w:val="uk-UA" w:eastAsia="ru-RU"/>
        </w:rPr>
      </w:pPr>
    </w:p>
    <w:p w:rsidR="00AB68CE" w:rsidRPr="00397E2D" w:rsidRDefault="00AB68CE" w:rsidP="00BB1592">
      <w:pPr>
        <w:spacing w:after="0"/>
        <w:jc w:val="both"/>
        <w:textAlignment w:val="baseline"/>
        <w:rPr>
          <w:rFonts w:ascii="Times New Roman" w:eastAsia="Times New Roman" w:hAnsi="Times New Roman" w:cs="Times New Roman"/>
          <w:sz w:val="28"/>
          <w:szCs w:val="28"/>
          <w:lang w:val="uk-UA" w:eastAsia="ru-RU"/>
        </w:rPr>
      </w:pP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val="uk-UA" w:eastAsia="ru-RU"/>
        </w:rPr>
        <w:t xml:space="preserve">Взаємодія з сім’ями вихованців є одним із пріоритетних напрямів діяльності закладу та керівника особисто. Вона орієнтована на пошук таких форм і методів роботи, які дозволяють ураховувати актуальні потреби батьків, сприяють формуванню активної батьківської позиції, участі батьків в управлінні закладом. </w:t>
      </w:r>
      <w:r w:rsidRPr="00397E2D">
        <w:rPr>
          <w:rFonts w:ascii="Times New Roman" w:eastAsia="Times New Roman" w:hAnsi="Times New Roman" w:cs="Times New Roman"/>
          <w:sz w:val="28"/>
          <w:szCs w:val="28"/>
          <w:bdr w:val="none" w:sz="0" w:space="0" w:color="auto" w:frame="1"/>
          <w:lang w:eastAsia="ru-RU"/>
        </w:rPr>
        <w:t xml:space="preserve">Ми завжди </w:t>
      </w:r>
      <w:proofErr w:type="gramStart"/>
      <w:r w:rsidRPr="00397E2D">
        <w:rPr>
          <w:rFonts w:ascii="Times New Roman" w:eastAsia="Times New Roman" w:hAnsi="Times New Roman" w:cs="Times New Roman"/>
          <w:sz w:val="28"/>
          <w:szCs w:val="28"/>
          <w:bdr w:val="none" w:sz="0" w:space="0" w:color="auto" w:frame="1"/>
          <w:lang w:eastAsia="ru-RU"/>
        </w:rPr>
        <w:t>п</w:t>
      </w:r>
      <w:proofErr w:type="gramEnd"/>
      <w:r w:rsidRPr="00397E2D">
        <w:rPr>
          <w:rFonts w:ascii="Times New Roman" w:eastAsia="Times New Roman" w:hAnsi="Times New Roman" w:cs="Times New Roman"/>
          <w:sz w:val="28"/>
          <w:szCs w:val="28"/>
          <w:bdr w:val="none" w:sz="0" w:space="0" w:color="auto" w:frame="1"/>
          <w:lang w:eastAsia="ru-RU"/>
        </w:rPr>
        <w:t>ідтримуємо бажання батьків отримувати та поповнювати знання, необхідні для виховання та оздоровлення дітей.</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Для цього ми організували </w:t>
      </w:r>
      <w:proofErr w:type="gramStart"/>
      <w:r w:rsidRPr="00397E2D">
        <w:rPr>
          <w:rFonts w:ascii="Times New Roman" w:eastAsia="Times New Roman" w:hAnsi="Times New Roman" w:cs="Times New Roman"/>
          <w:sz w:val="28"/>
          <w:szCs w:val="28"/>
          <w:bdr w:val="none" w:sz="0" w:space="0" w:color="auto" w:frame="1"/>
          <w:lang w:eastAsia="ru-RU"/>
        </w:rPr>
        <w:t>р</w:t>
      </w:r>
      <w:proofErr w:type="gramEnd"/>
      <w:r w:rsidRPr="00397E2D">
        <w:rPr>
          <w:rFonts w:ascii="Times New Roman" w:eastAsia="Times New Roman" w:hAnsi="Times New Roman" w:cs="Times New Roman"/>
          <w:sz w:val="28"/>
          <w:szCs w:val="28"/>
          <w:bdr w:val="none" w:sz="0" w:space="0" w:color="auto" w:frame="1"/>
          <w:lang w:eastAsia="ru-RU"/>
        </w:rPr>
        <w:t>ізні активні форми співпраці:</w:t>
      </w:r>
    </w:p>
    <w:p w:rsidR="00BB1592" w:rsidRPr="00397E2D" w:rsidRDefault="00BB1592" w:rsidP="00BB1592">
      <w:pPr>
        <w:numPr>
          <w:ilvl w:val="0"/>
          <w:numId w:val="13"/>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батьківські збори;</w:t>
      </w:r>
    </w:p>
    <w:p w:rsidR="00BB1592" w:rsidRPr="00397E2D" w:rsidRDefault="00BB1592" w:rsidP="00BB1592">
      <w:pPr>
        <w:numPr>
          <w:ilvl w:val="0"/>
          <w:numId w:val="13"/>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індивідуальні консультації </w:t>
      </w:r>
      <w:proofErr w:type="gramStart"/>
      <w:r w:rsidRPr="00397E2D">
        <w:rPr>
          <w:rFonts w:ascii="Times New Roman" w:eastAsia="Times New Roman" w:hAnsi="Times New Roman" w:cs="Times New Roman"/>
          <w:sz w:val="28"/>
          <w:szCs w:val="28"/>
          <w:bdr w:val="none" w:sz="0" w:space="0" w:color="auto" w:frame="1"/>
          <w:lang w:eastAsia="ru-RU"/>
        </w:rPr>
        <w:t>р</w:t>
      </w:r>
      <w:proofErr w:type="gramEnd"/>
      <w:r w:rsidRPr="00397E2D">
        <w:rPr>
          <w:rFonts w:ascii="Times New Roman" w:eastAsia="Times New Roman" w:hAnsi="Times New Roman" w:cs="Times New Roman"/>
          <w:sz w:val="28"/>
          <w:szCs w:val="28"/>
          <w:bdr w:val="none" w:sz="0" w:space="0" w:color="auto" w:frame="1"/>
          <w:lang w:eastAsia="ru-RU"/>
        </w:rPr>
        <w:t>ізних спеціалістів;</w:t>
      </w:r>
    </w:p>
    <w:p w:rsidR="00BB1592" w:rsidRPr="00397E2D" w:rsidRDefault="00BB1592" w:rsidP="00BB1592">
      <w:pPr>
        <w:numPr>
          <w:ilvl w:val="0"/>
          <w:numId w:val="13"/>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виготовлення поробок разом з дітьми;</w:t>
      </w:r>
    </w:p>
    <w:p w:rsidR="00BB1592" w:rsidRPr="00397E2D" w:rsidRDefault="00BB1592" w:rsidP="00BB1592">
      <w:pPr>
        <w:numPr>
          <w:ilvl w:val="0"/>
          <w:numId w:val="13"/>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спільні виставки, участь у святах, </w:t>
      </w:r>
      <w:proofErr w:type="gramStart"/>
      <w:r w:rsidRPr="00397E2D">
        <w:rPr>
          <w:rFonts w:ascii="Times New Roman" w:eastAsia="Times New Roman" w:hAnsi="Times New Roman" w:cs="Times New Roman"/>
          <w:sz w:val="28"/>
          <w:szCs w:val="28"/>
          <w:bdr w:val="none" w:sz="0" w:space="0" w:color="auto" w:frame="1"/>
          <w:lang w:eastAsia="ru-RU"/>
        </w:rPr>
        <w:t>ярмарках</w:t>
      </w:r>
      <w:proofErr w:type="gramEnd"/>
      <w:r w:rsidRPr="00397E2D">
        <w:rPr>
          <w:rFonts w:ascii="Times New Roman" w:eastAsia="Times New Roman" w:hAnsi="Times New Roman" w:cs="Times New Roman"/>
          <w:sz w:val="28"/>
          <w:szCs w:val="28"/>
          <w:bdr w:val="none" w:sz="0" w:space="0" w:color="auto" w:frame="1"/>
          <w:lang w:eastAsia="ru-RU"/>
        </w:rPr>
        <w:t>, благочинних та добровільних акціях;</w:t>
      </w:r>
    </w:p>
    <w:p w:rsidR="00BB1592" w:rsidRPr="00397E2D" w:rsidRDefault="00BB1592" w:rsidP="00BB1592">
      <w:pPr>
        <w:numPr>
          <w:ilvl w:val="0"/>
          <w:numId w:val="13"/>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дні відкритих дверей.</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Одним із засобів такої співпраці є </w:t>
      </w:r>
      <w:proofErr w:type="gramStart"/>
      <w:r w:rsidRPr="00397E2D">
        <w:rPr>
          <w:rFonts w:ascii="Times New Roman" w:eastAsia="Times New Roman" w:hAnsi="Times New Roman" w:cs="Times New Roman"/>
          <w:sz w:val="28"/>
          <w:szCs w:val="28"/>
          <w:bdr w:val="none" w:sz="0" w:space="0" w:color="auto" w:frame="1"/>
          <w:lang w:eastAsia="ru-RU"/>
        </w:rPr>
        <w:t>матер</w:t>
      </w:r>
      <w:proofErr w:type="gramEnd"/>
      <w:r w:rsidRPr="00397E2D">
        <w:rPr>
          <w:rFonts w:ascii="Times New Roman" w:eastAsia="Times New Roman" w:hAnsi="Times New Roman" w:cs="Times New Roman"/>
          <w:sz w:val="28"/>
          <w:szCs w:val="28"/>
          <w:bdr w:val="none" w:sz="0" w:space="0" w:color="auto" w:frame="1"/>
          <w:lang w:eastAsia="ru-RU"/>
        </w:rPr>
        <w:t xml:space="preserve">іали на сторінках нашого інтернет-сайту. У </w:t>
      </w:r>
      <w:proofErr w:type="gramStart"/>
      <w:r w:rsidRPr="00397E2D">
        <w:rPr>
          <w:rFonts w:ascii="Times New Roman" w:eastAsia="Times New Roman" w:hAnsi="Times New Roman" w:cs="Times New Roman"/>
          <w:sz w:val="28"/>
          <w:szCs w:val="28"/>
          <w:bdr w:val="none" w:sz="0" w:space="0" w:color="auto" w:frame="1"/>
          <w:lang w:eastAsia="ru-RU"/>
        </w:rPr>
        <w:t>п</w:t>
      </w:r>
      <w:proofErr w:type="gramEnd"/>
      <w:r w:rsidRPr="00397E2D">
        <w:rPr>
          <w:rFonts w:ascii="Times New Roman" w:eastAsia="Times New Roman" w:hAnsi="Times New Roman" w:cs="Times New Roman"/>
          <w:sz w:val="28"/>
          <w:szCs w:val="28"/>
          <w:bdr w:val="none" w:sz="0" w:space="0" w:color="auto" w:frame="1"/>
          <w:lang w:eastAsia="ru-RU"/>
        </w:rPr>
        <w:t>ідзвітному році особливо цікаво було організовано та проведено Батьківський тиждень, з використанням таких форм, як: майстер-класи для батьків та від батьків, відкриті перегляди занять, режимних моментів тощо.</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Вважаю, що ми створили оптимальну та сучасну модель взаємодії з родинами вихованців, яка ґрунтується на повазі до особистості дитини, турботі про її всебічний гармонійний розвиток. Сучасна родина потребує значного оновлення форм та методів взаємодії. Традиційною, змістовною та корисною для майбутніх батькі</w:t>
      </w:r>
      <w:proofErr w:type="gramStart"/>
      <w:r w:rsidRPr="00397E2D">
        <w:rPr>
          <w:rFonts w:ascii="Times New Roman" w:eastAsia="Times New Roman" w:hAnsi="Times New Roman" w:cs="Times New Roman"/>
          <w:sz w:val="28"/>
          <w:szCs w:val="28"/>
          <w:bdr w:val="none" w:sz="0" w:space="0" w:color="auto" w:frame="1"/>
          <w:lang w:eastAsia="ru-RU"/>
        </w:rPr>
        <w:t>в стала</w:t>
      </w:r>
      <w:proofErr w:type="gramEnd"/>
      <w:r w:rsidRPr="00397E2D">
        <w:rPr>
          <w:rFonts w:ascii="Times New Roman" w:eastAsia="Times New Roman" w:hAnsi="Times New Roman" w:cs="Times New Roman"/>
          <w:sz w:val="28"/>
          <w:szCs w:val="28"/>
          <w:bdr w:val="none" w:sz="0" w:space="0" w:color="auto" w:frame="1"/>
          <w:lang w:eastAsia="ru-RU"/>
        </w:rPr>
        <w:t> </w:t>
      </w:r>
      <w:r w:rsidRPr="00397E2D">
        <w:rPr>
          <w:rFonts w:ascii="Times New Roman" w:eastAsia="Times New Roman" w:hAnsi="Times New Roman" w:cs="Times New Roman"/>
          <w:b/>
          <w:bCs/>
          <w:i/>
          <w:iCs/>
          <w:sz w:val="28"/>
          <w:szCs w:val="28"/>
          <w:bdr w:val="none" w:sz="0" w:space="0" w:color="auto" w:frame="1"/>
          <w:lang w:eastAsia="ru-RU"/>
        </w:rPr>
        <w:t>конференція</w:t>
      </w:r>
      <w:r w:rsidRPr="00397E2D">
        <w:rPr>
          <w:rFonts w:ascii="Times New Roman" w:eastAsia="Times New Roman" w:hAnsi="Times New Roman" w:cs="Times New Roman"/>
          <w:sz w:val="28"/>
          <w:szCs w:val="28"/>
          <w:bdr w:val="none" w:sz="0" w:space="0" w:color="auto" w:frame="1"/>
          <w:lang w:eastAsia="ru-RU"/>
        </w:rPr>
        <w:t>, де батьки мали змогу детально ознайомитися із життям дошкільного закладу, почути поради лікаря, познайомитися з майбутніми вихователями.</w:t>
      </w:r>
    </w:p>
    <w:p w:rsidR="00DA79DB" w:rsidRPr="00397E2D" w:rsidRDefault="00DA79DB" w:rsidP="00BB1592">
      <w:pPr>
        <w:spacing w:after="0"/>
        <w:jc w:val="both"/>
        <w:textAlignment w:val="baseline"/>
        <w:rPr>
          <w:rFonts w:ascii="Times New Roman" w:eastAsia="Times New Roman" w:hAnsi="Times New Roman" w:cs="Times New Roman"/>
          <w:b/>
          <w:bCs/>
          <w:sz w:val="28"/>
          <w:szCs w:val="28"/>
          <w:bdr w:val="none" w:sz="0" w:space="0" w:color="auto" w:frame="1"/>
          <w:lang w:val="uk-UA" w:eastAsia="ru-RU"/>
        </w:rPr>
      </w:pPr>
    </w:p>
    <w:p w:rsidR="00DA79DB" w:rsidRPr="00397E2D" w:rsidRDefault="00DA79DB" w:rsidP="00BB1592">
      <w:pPr>
        <w:spacing w:after="0"/>
        <w:jc w:val="both"/>
        <w:textAlignment w:val="baseline"/>
        <w:rPr>
          <w:rFonts w:ascii="Times New Roman" w:eastAsia="Times New Roman" w:hAnsi="Times New Roman" w:cs="Times New Roman"/>
          <w:b/>
          <w:bCs/>
          <w:sz w:val="28"/>
          <w:szCs w:val="28"/>
          <w:bdr w:val="none" w:sz="0" w:space="0" w:color="auto" w:frame="1"/>
          <w:lang w:val="uk-UA" w:eastAsia="ru-RU"/>
        </w:rPr>
      </w:pPr>
    </w:p>
    <w:p w:rsidR="00BB1592" w:rsidRDefault="00BB1592" w:rsidP="00BB1592">
      <w:pPr>
        <w:spacing w:after="0"/>
        <w:jc w:val="both"/>
        <w:textAlignment w:val="baseline"/>
        <w:rPr>
          <w:rFonts w:ascii="Times New Roman" w:eastAsia="Times New Roman" w:hAnsi="Times New Roman" w:cs="Times New Roman"/>
          <w:b/>
          <w:bCs/>
          <w:sz w:val="28"/>
          <w:szCs w:val="28"/>
          <w:bdr w:val="none" w:sz="0" w:space="0" w:color="auto" w:frame="1"/>
          <w:lang w:val="uk-UA" w:eastAsia="ru-RU"/>
        </w:rPr>
      </w:pPr>
      <w:r w:rsidRPr="00397E2D">
        <w:rPr>
          <w:rFonts w:ascii="Times New Roman" w:eastAsia="Times New Roman" w:hAnsi="Times New Roman" w:cs="Times New Roman"/>
          <w:b/>
          <w:bCs/>
          <w:sz w:val="28"/>
          <w:szCs w:val="28"/>
          <w:bdr w:val="none" w:sz="0" w:space="0" w:color="auto" w:frame="1"/>
          <w:lang w:eastAsia="ru-RU"/>
        </w:rPr>
        <w:t>VIII</w:t>
      </w:r>
      <w:r w:rsidRPr="00397E2D">
        <w:rPr>
          <w:rFonts w:ascii="Times New Roman" w:eastAsia="Times New Roman" w:hAnsi="Times New Roman" w:cs="Times New Roman"/>
          <w:b/>
          <w:bCs/>
          <w:sz w:val="28"/>
          <w:szCs w:val="28"/>
          <w:bdr w:val="none" w:sz="0" w:space="0" w:color="auto" w:frame="1"/>
          <w:lang w:val="uk-UA" w:eastAsia="ru-RU"/>
        </w:rPr>
        <w:t>. ЗМІЦНЕННЯ МАТЕРІАЛЬНО- ТЕХНІЧНОЇ БАЗИ</w:t>
      </w:r>
    </w:p>
    <w:p w:rsidR="00397E2D" w:rsidRPr="00397E2D" w:rsidRDefault="00397E2D" w:rsidP="00BB1592">
      <w:pPr>
        <w:spacing w:after="0"/>
        <w:jc w:val="both"/>
        <w:textAlignment w:val="baseline"/>
        <w:rPr>
          <w:rFonts w:ascii="Times New Roman" w:eastAsia="Times New Roman" w:hAnsi="Times New Roman" w:cs="Times New Roman"/>
          <w:b/>
          <w:bCs/>
          <w:sz w:val="28"/>
          <w:szCs w:val="28"/>
          <w:bdr w:val="none" w:sz="0" w:space="0" w:color="auto" w:frame="1"/>
          <w:lang w:val="uk-UA" w:eastAsia="ru-RU"/>
        </w:rPr>
      </w:pPr>
    </w:p>
    <w:p w:rsidR="00DA79DB" w:rsidRPr="00397E2D" w:rsidRDefault="00DA79DB" w:rsidP="00BB1592">
      <w:pPr>
        <w:spacing w:after="0"/>
        <w:jc w:val="both"/>
        <w:textAlignment w:val="baseline"/>
        <w:rPr>
          <w:rFonts w:ascii="Times New Roman" w:eastAsia="Times New Roman" w:hAnsi="Times New Roman" w:cs="Times New Roman"/>
          <w:sz w:val="28"/>
          <w:szCs w:val="28"/>
          <w:lang w:val="uk-UA" w:eastAsia="ru-RU"/>
        </w:rPr>
      </w:pPr>
    </w:p>
    <w:p w:rsidR="00BB1592" w:rsidRPr="00397E2D" w:rsidRDefault="00BB1592" w:rsidP="00BB1592">
      <w:pPr>
        <w:spacing w:after="0"/>
        <w:jc w:val="both"/>
        <w:textAlignment w:val="baseline"/>
        <w:rPr>
          <w:rFonts w:ascii="Times New Roman" w:eastAsia="Times New Roman" w:hAnsi="Times New Roman" w:cs="Times New Roman"/>
          <w:sz w:val="28"/>
          <w:szCs w:val="28"/>
          <w:lang w:val="uk-UA" w:eastAsia="ru-RU"/>
        </w:rPr>
      </w:pPr>
      <w:r w:rsidRPr="00397E2D">
        <w:rPr>
          <w:rFonts w:ascii="Times New Roman" w:eastAsia="Times New Roman" w:hAnsi="Times New Roman" w:cs="Times New Roman"/>
          <w:sz w:val="28"/>
          <w:szCs w:val="28"/>
          <w:bdr w:val="none" w:sz="0" w:space="0" w:color="auto" w:frame="1"/>
          <w:lang w:val="uk-UA" w:eastAsia="ru-RU"/>
        </w:rPr>
        <w:t>Управлінська діяльність завідувача дошкільного навчального закладу вимагає оперативного розв’язання різноманітних питань, стислого і точного викладання думки, глибокого і творчого підходу до реалізації численних завдань. Ці фактори вимагають постійного вдосконалення і підвищення ефективност</w:t>
      </w:r>
      <w:r w:rsidR="00496E38">
        <w:rPr>
          <w:rFonts w:ascii="Times New Roman" w:eastAsia="Times New Roman" w:hAnsi="Times New Roman" w:cs="Times New Roman"/>
          <w:sz w:val="28"/>
          <w:szCs w:val="28"/>
          <w:bdr w:val="none" w:sz="0" w:space="0" w:color="auto" w:frame="1"/>
          <w:lang w:val="uk-UA" w:eastAsia="ru-RU"/>
        </w:rPr>
        <w:t>і.</w:t>
      </w:r>
      <w:r w:rsidRPr="00397E2D">
        <w:rPr>
          <w:rFonts w:ascii="Times New Roman" w:eastAsia="Times New Roman" w:hAnsi="Times New Roman" w:cs="Times New Roman"/>
          <w:sz w:val="28"/>
          <w:szCs w:val="28"/>
          <w:bdr w:val="none" w:sz="0" w:space="0" w:color="auto" w:frame="1"/>
          <w:lang w:val="uk-UA" w:eastAsia="ru-RU"/>
        </w:rPr>
        <w:t xml:space="preserve"> Колектив закладу – це складний механізм, який повинен злагоджено працювати для досягнення загальної мети та розв’язання завдань розвитку закладу.</w:t>
      </w:r>
    </w:p>
    <w:p w:rsidR="00BB1592" w:rsidRPr="00496E38"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lastRenderedPageBreak/>
        <w:t xml:space="preserve">У нашому дошкільному навчальному закладі створено таку систему контролю, в </w:t>
      </w:r>
      <w:r w:rsidRPr="00496E38">
        <w:rPr>
          <w:rFonts w:ascii="Times New Roman" w:eastAsia="Times New Roman" w:hAnsi="Times New Roman" w:cs="Times New Roman"/>
          <w:sz w:val="28"/>
          <w:szCs w:val="28"/>
          <w:bdr w:val="none" w:sz="0" w:space="0" w:color="auto" w:frame="1"/>
          <w:lang w:eastAsia="ru-RU"/>
        </w:rPr>
        <w:t xml:space="preserve">основу якої покладено науковий </w:t>
      </w:r>
      <w:proofErr w:type="gramStart"/>
      <w:r w:rsidRPr="00496E38">
        <w:rPr>
          <w:rFonts w:ascii="Times New Roman" w:eastAsia="Times New Roman" w:hAnsi="Times New Roman" w:cs="Times New Roman"/>
          <w:sz w:val="28"/>
          <w:szCs w:val="28"/>
          <w:bdr w:val="none" w:sz="0" w:space="0" w:color="auto" w:frame="1"/>
          <w:lang w:eastAsia="ru-RU"/>
        </w:rPr>
        <w:t>п</w:t>
      </w:r>
      <w:proofErr w:type="gramEnd"/>
      <w:r w:rsidRPr="00496E38">
        <w:rPr>
          <w:rFonts w:ascii="Times New Roman" w:eastAsia="Times New Roman" w:hAnsi="Times New Roman" w:cs="Times New Roman"/>
          <w:sz w:val="28"/>
          <w:szCs w:val="28"/>
          <w:bdr w:val="none" w:sz="0" w:space="0" w:color="auto" w:frame="1"/>
          <w:lang w:eastAsia="ru-RU"/>
        </w:rPr>
        <w:t xml:space="preserve">ідхід до управління та керівництва всіма підрозділами. Завдяки інформаційному забезпеченню управлінської діяльності ми маємо змогу впорядковувати потоки інформації, спрямовувати процес управління на кінцевий результат, своєчасно і об’єктивно відстежувати можливі зміни, визначати позитивні та негативні сторони нашої діяльності, оперативно розробляти та реалізувати управлінські </w:t>
      </w:r>
      <w:proofErr w:type="gramStart"/>
      <w:r w:rsidRPr="00496E38">
        <w:rPr>
          <w:rFonts w:ascii="Times New Roman" w:eastAsia="Times New Roman" w:hAnsi="Times New Roman" w:cs="Times New Roman"/>
          <w:sz w:val="28"/>
          <w:szCs w:val="28"/>
          <w:bdr w:val="none" w:sz="0" w:space="0" w:color="auto" w:frame="1"/>
          <w:lang w:eastAsia="ru-RU"/>
        </w:rPr>
        <w:t>р</w:t>
      </w:r>
      <w:proofErr w:type="gramEnd"/>
      <w:r w:rsidRPr="00496E38">
        <w:rPr>
          <w:rFonts w:ascii="Times New Roman" w:eastAsia="Times New Roman" w:hAnsi="Times New Roman" w:cs="Times New Roman"/>
          <w:sz w:val="28"/>
          <w:szCs w:val="28"/>
          <w:bdr w:val="none" w:sz="0" w:space="0" w:color="auto" w:frame="1"/>
          <w:lang w:eastAsia="ru-RU"/>
        </w:rPr>
        <w:t>ішення, аналізувати досягнення та здійснювати корекцію.</w:t>
      </w:r>
    </w:p>
    <w:p w:rsidR="00BB1592" w:rsidRPr="00496E38" w:rsidRDefault="00BB1592" w:rsidP="00BB1592">
      <w:pPr>
        <w:spacing w:after="0"/>
        <w:jc w:val="both"/>
        <w:textAlignment w:val="baseline"/>
        <w:rPr>
          <w:rFonts w:ascii="Times New Roman" w:eastAsia="Times New Roman" w:hAnsi="Times New Roman" w:cs="Times New Roman"/>
          <w:sz w:val="28"/>
          <w:szCs w:val="28"/>
          <w:lang w:eastAsia="ru-RU"/>
        </w:rPr>
      </w:pPr>
      <w:r w:rsidRPr="00496E38">
        <w:rPr>
          <w:rFonts w:ascii="Times New Roman" w:eastAsia="Times New Roman" w:hAnsi="Times New Roman" w:cs="Times New Roman"/>
          <w:sz w:val="28"/>
          <w:szCs w:val="28"/>
          <w:bdr w:val="none" w:sz="0" w:space="0" w:color="auto" w:frame="1"/>
          <w:lang w:eastAsia="ru-RU"/>
        </w:rPr>
        <w:t>Фінансово-господарська діяльність закладу здійснювалася згідно з</w:t>
      </w:r>
      <w:r w:rsidR="00DA79DB" w:rsidRPr="00496E38">
        <w:rPr>
          <w:rFonts w:ascii="Times New Roman" w:eastAsia="Times New Roman" w:hAnsi="Times New Roman" w:cs="Times New Roman"/>
          <w:sz w:val="28"/>
          <w:szCs w:val="28"/>
          <w:bdr w:val="none" w:sz="0" w:space="0" w:color="auto" w:frame="1"/>
          <w:lang w:eastAsia="ru-RU"/>
        </w:rPr>
        <w:t xml:space="preserve"> кошторисом, сформованим </w:t>
      </w:r>
      <w:r w:rsidR="00DA79DB" w:rsidRPr="00496E38">
        <w:rPr>
          <w:rFonts w:ascii="Times New Roman" w:eastAsia="Times New Roman" w:hAnsi="Times New Roman" w:cs="Times New Roman"/>
          <w:sz w:val="28"/>
          <w:szCs w:val="28"/>
          <w:bdr w:val="none" w:sz="0" w:space="0" w:color="auto" w:frame="1"/>
          <w:lang w:val="uk-UA" w:eastAsia="ru-RU"/>
        </w:rPr>
        <w:t>сільською</w:t>
      </w:r>
      <w:r w:rsidRPr="00496E38">
        <w:rPr>
          <w:rFonts w:ascii="Times New Roman" w:eastAsia="Times New Roman" w:hAnsi="Times New Roman" w:cs="Times New Roman"/>
          <w:sz w:val="28"/>
          <w:szCs w:val="28"/>
          <w:bdr w:val="none" w:sz="0" w:space="0" w:color="auto" w:frame="1"/>
          <w:lang w:eastAsia="ru-RU"/>
        </w:rPr>
        <w:t xml:space="preserve"> радою.</w:t>
      </w: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BB1592" w:rsidRPr="00496E38"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У звітному періоді </w:t>
      </w:r>
      <w:r w:rsidR="00DA79DB" w:rsidRPr="00397E2D">
        <w:rPr>
          <w:rFonts w:ascii="Times New Roman" w:eastAsia="Times New Roman" w:hAnsi="Times New Roman" w:cs="Times New Roman"/>
          <w:b/>
          <w:bCs/>
          <w:i/>
          <w:iCs/>
          <w:sz w:val="28"/>
          <w:szCs w:val="28"/>
          <w:bdr w:val="none" w:sz="0" w:space="0" w:color="auto" w:frame="1"/>
          <w:lang w:eastAsia="ru-RU"/>
        </w:rPr>
        <w:t>за кошти</w:t>
      </w:r>
      <w:r w:rsidR="00DA79DB" w:rsidRPr="00397E2D">
        <w:rPr>
          <w:rFonts w:ascii="Times New Roman" w:eastAsia="Times New Roman" w:hAnsi="Times New Roman" w:cs="Times New Roman"/>
          <w:b/>
          <w:bCs/>
          <w:i/>
          <w:iCs/>
          <w:sz w:val="28"/>
          <w:szCs w:val="28"/>
          <w:bdr w:val="none" w:sz="0" w:space="0" w:color="auto" w:frame="1"/>
          <w:lang w:val="uk-UA" w:eastAsia="ru-RU"/>
        </w:rPr>
        <w:t xml:space="preserve"> державного</w:t>
      </w:r>
      <w:r w:rsidRPr="00397E2D">
        <w:rPr>
          <w:rFonts w:ascii="Times New Roman" w:eastAsia="Times New Roman" w:hAnsi="Times New Roman" w:cs="Times New Roman"/>
          <w:b/>
          <w:bCs/>
          <w:i/>
          <w:iCs/>
          <w:sz w:val="28"/>
          <w:szCs w:val="28"/>
          <w:bdr w:val="none" w:sz="0" w:space="0" w:color="auto" w:frame="1"/>
          <w:lang w:eastAsia="ru-RU"/>
        </w:rPr>
        <w:t xml:space="preserve"> бюджету </w:t>
      </w:r>
      <w:r w:rsidRPr="00397E2D">
        <w:rPr>
          <w:rFonts w:ascii="Times New Roman" w:eastAsia="Times New Roman" w:hAnsi="Times New Roman" w:cs="Times New Roman"/>
          <w:sz w:val="28"/>
          <w:szCs w:val="28"/>
          <w:bdr w:val="none" w:sz="0" w:space="0" w:color="auto" w:frame="1"/>
          <w:lang w:eastAsia="ru-RU"/>
        </w:rPr>
        <w:t xml:space="preserve">були </w:t>
      </w:r>
      <w:proofErr w:type="gramStart"/>
      <w:r w:rsidRPr="00397E2D">
        <w:rPr>
          <w:rFonts w:ascii="Times New Roman" w:eastAsia="Times New Roman" w:hAnsi="Times New Roman" w:cs="Times New Roman"/>
          <w:sz w:val="28"/>
          <w:szCs w:val="28"/>
          <w:bdr w:val="none" w:sz="0" w:space="0" w:color="auto" w:frame="1"/>
          <w:lang w:eastAsia="ru-RU"/>
        </w:rPr>
        <w:t>проф</w:t>
      </w:r>
      <w:proofErr w:type="gramEnd"/>
      <w:r w:rsidRPr="00397E2D">
        <w:rPr>
          <w:rFonts w:ascii="Times New Roman" w:eastAsia="Times New Roman" w:hAnsi="Times New Roman" w:cs="Times New Roman"/>
          <w:sz w:val="28"/>
          <w:szCs w:val="28"/>
          <w:bdr w:val="none" w:sz="0" w:space="0" w:color="auto" w:frame="1"/>
          <w:lang w:eastAsia="ru-RU"/>
        </w:rPr>
        <w:t>інансовані захищені статті – заробітна плата працівникам, харчування дітей, оплата п</w:t>
      </w:r>
      <w:r w:rsidR="00496E38">
        <w:rPr>
          <w:rFonts w:ascii="Times New Roman" w:eastAsia="Times New Roman" w:hAnsi="Times New Roman" w:cs="Times New Roman"/>
          <w:sz w:val="28"/>
          <w:szCs w:val="28"/>
          <w:bdr w:val="none" w:sz="0" w:space="0" w:color="auto" w:frame="1"/>
          <w:lang w:eastAsia="ru-RU"/>
        </w:rPr>
        <w:t xml:space="preserve">ослуг за електроенергію, </w:t>
      </w:r>
      <w:r w:rsidRPr="00397E2D">
        <w:rPr>
          <w:rFonts w:ascii="Times New Roman" w:eastAsia="Times New Roman" w:hAnsi="Times New Roman" w:cs="Times New Roman"/>
          <w:sz w:val="28"/>
          <w:szCs w:val="28"/>
          <w:bdr w:val="none" w:sz="0" w:space="0" w:color="auto" w:frame="1"/>
          <w:lang w:eastAsia="ru-RU"/>
        </w:rPr>
        <w:t xml:space="preserve"> теплопо</w:t>
      </w:r>
      <w:r w:rsidR="00496E38">
        <w:rPr>
          <w:rFonts w:ascii="Times New Roman" w:eastAsia="Times New Roman" w:hAnsi="Times New Roman" w:cs="Times New Roman"/>
          <w:sz w:val="28"/>
          <w:szCs w:val="28"/>
          <w:bdr w:val="none" w:sz="0" w:space="0" w:color="auto" w:frame="1"/>
          <w:lang w:eastAsia="ru-RU"/>
        </w:rPr>
        <w:t>стачання</w:t>
      </w:r>
      <w:r w:rsidR="00496E38" w:rsidRPr="00496E38">
        <w:rPr>
          <w:rFonts w:ascii="Times New Roman" w:eastAsia="Times New Roman" w:hAnsi="Times New Roman" w:cs="Times New Roman"/>
          <w:sz w:val="28"/>
          <w:szCs w:val="28"/>
          <w:bdr w:val="none" w:sz="0" w:space="0" w:color="auto" w:frame="1"/>
          <w:lang w:eastAsia="ru-RU"/>
        </w:rPr>
        <w:t xml:space="preserve">. </w:t>
      </w:r>
      <w:r w:rsidRPr="00496E38">
        <w:rPr>
          <w:rFonts w:ascii="Times New Roman" w:eastAsia="Times New Roman" w:hAnsi="Times New Roman" w:cs="Times New Roman"/>
          <w:sz w:val="28"/>
          <w:szCs w:val="28"/>
          <w:bdr w:val="none" w:sz="0" w:space="0" w:color="auto" w:frame="1"/>
          <w:lang w:eastAsia="ru-RU"/>
        </w:rPr>
        <w:t xml:space="preserve"> У 2016-2017 навчальному році значно поповнився бюджетний фінансовий ресурс на придбання господарчих товарів, паперу, частково будівельних та сантехнічних товарі</w:t>
      </w:r>
      <w:proofErr w:type="gramStart"/>
      <w:r w:rsidRPr="00496E38">
        <w:rPr>
          <w:rFonts w:ascii="Times New Roman" w:eastAsia="Times New Roman" w:hAnsi="Times New Roman" w:cs="Times New Roman"/>
          <w:sz w:val="28"/>
          <w:szCs w:val="28"/>
          <w:bdr w:val="none" w:sz="0" w:space="0" w:color="auto" w:frame="1"/>
          <w:lang w:eastAsia="ru-RU"/>
        </w:rPr>
        <w:t>в</w:t>
      </w:r>
      <w:proofErr w:type="gramEnd"/>
      <w:r w:rsidRPr="00496E38">
        <w:rPr>
          <w:rFonts w:ascii="Times New Roman" w:eastAsia="Times New Roman" w:hAnsi="Times New Roman" w:cs="Times New Roman"/>
          <w:sz w:val="28"/>
          <w:szCs w:val="28"/>
          <w:bdr w:val="none" w:sz="0" w:space="0" w:color="auto" w:frame="1"/>
          <w:lang w:eastAsia="ru-RU"/>
        </w:rPr>
        <w:t>, а саме:</w:t>
      </w:r>
    </w:p>
    <w:p w:rsidR="00BB1592" w:rsidRPr="00496E38" w:rsidRDefault="00496E38" w:rsidP="00BB1592">
      <w:pPr>
        <w:numPr>
          <w:ilvl w:val="0"/>
          <w:numId w:val="14"/>
        </w:numPr>
        <w:spacing w:after="0"/>
        <w:ind w:left="300"/>
        <w:jc w:val="both"/>
        <w:textAlignment w:val="baseline"/>
        <w:rPr>
          <w:rFonts w:ascii="Times New Roman" w:eastAsia="Times New Roman" w:hAnsi="Times New Roman" w:cs="Times New Roman"/>
          <w:sz w:val="28"/>
          <w:szCs w:val="28"/>
          <w:lang w:eastAsia="ru-RU"/>
        </w:rPr>
      </w:pPr>
      <w:r w:rsidRPr="00496E38">
        <w:rPr>
          <w:rFonts w:ascii="Times New Roman" w:eastAsia="Times New Roman" w:hAnsi="Times New Roman" w:cs="Times New Roman"/>
          <w:sz w:val="28"/>
          <w:szCs w:val="28"/>
          <w:bdr w:val="none" w:sz="0" w:space="0" w:color="auto" w:frame="1"/>
          <w:lang w:eastAsia="ru-RU"/>
        </w:rPr>
        <w:t>фарба- 3000 грн;</w:t>
      </w:r>
    </w:p>
    <w:p w:rsidR="00BB1592" w:rsidRPr="00496E38" w:rsidRDefault="00496E38" w:rsidP="00BB1592">
      <w:pPr>
        <w:numPr>
          <w:ilvl w:val="0"/>
          <w:numId w:val="14"/>
        </w:numPr>
        <w:spacing w:after="0"/>
        <w:ind w:left="300"/>
        <w:jc w:val="both"/>
        <w:textAlignment w:val="baseline"/>
        <w:rPr>
          <w:rFonts w:ascii="Times New Roman" w:eastAsia="Times New Roman" w:hAnsi="Times New Roman" w:cs="Times New Roman"/>
          <w:sz w:val="28"/>
          <w:szCs w:val="28"/>
          <w:lang w:eastAsia="ru-RU"/>
        </w:rPr>
      </w:pPr>
      <w:r w:rsidRPr="00496E38">
        <w:rPr>
          <w:rFonts w:ascii="Times New Roman" w:eastAsia="Times New Roman" w:hAnsi="Times New Roman" w:cs="Times New Roman"/>
          <w:sz w:val="28"/>
          <w:szCs w:val="28"/>
          <w:bdr w:val="none" w:sz="0" w:space="0" w:color="auto" w:frame="1"/>
          <w:lang w:eastAsia="ru-RU"/>
        </w:rPr>
        <w:t>миючі засоби – 3000 грн;</w:t>
      </w:r>
    </w:p>
    <w:p w:rsidR="00496E38" w:rsidRPr="00397E2D" w:rsidRDefault="00496E38" w:rsidP="00BB1592">
      <w:pPr>
        <w:numPr>
          <w:ilvl w:val="0"/>
          <w:numId w:val="14"/>
        </w:numPr>
        <w:spacing w:after="0"/>
        <w:ind w:left="3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кухонне приладдя – 3050 грн;</w:t>
      </w:r>
    </w:p>
    <w:p w:rsidR="00BB1592" w:rsidRPr="00496E38" w:rsidRDefault="00496E38" w:rsidP="00BB1592">
      <w:pPr>
        <w:numPr>
          <w:ilvl w:val="0"/>
          <w:numId w:val="14"/>
        </w:numPr>
        <w:spacing w:after="0"/>
        <w:ind w:left="3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господарчі товари – 1500 грн;</w:t>
      </w:r>
    </w:p>
    <w:p w:rsidR="00496E38" w:rsidRPr="00496E38" w:rsidRDefault="00496E38" w:rsidP="00BB1592">
      <w:pPr>
        <w:numPr>
          <w:ilvl w:val="0"/>
          <w:numId w:val="14"/>
        </w:numPr>
        <w:spacing w:after="0"/>
        <w:ind w:left="300"/>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bdr w:val="none" w:sz="0" w:space="0" w:color="auto" w:frame="1"/>
          <w:lang w:eastAsia="ru-RU"/>
        </w:rPr>
        <w:t>матер</w:t>
      </w:r>
      <w:proofErr w:type="gramEnd"/>
      <w:r>
        <w:rPr>
          <w:rFonts w:ascii="Times New Roman" w:eastAsia="Times New Roman" w:hAnsi="Times New Roman" w:cs="Times New Roman"/>
          <w:sz w:val="28"/>
          <w:szCs w:val="28"/>
          <w:bdr w:val="none" w:sz="0" w:space="0" w:color="auto" w:frame="1"/>
          <w:lang w:val="uk-UA" w:eastAsia="ru-RU"/>
        </w:rPr>
        <w:t>і</w:t>
      </w:r>
      <w:r>
        <w:rPr>
          <w:rFonts w:ascii="Times New Roman" w:eastAsia="Times New Roman" w:hAnsi="Times New Roman" w:cs="Times New Roman"/>
          <w:sz w:val="28"/>
          <w:szCs w:val="28"/>
          <w:bdr w:val="none" w:sz="0" w:space="0" w:color="auto" w:frame="1"/>
          <w:lang w:eastAsia="ru-RU"/>
        </w:rPr>
        <w:t>али для ремонту – 9000 грн;</w:t>
      </w:r>
      <w:bookmarkStart w:id="0" w:name="_GoBack"/>
    </w:p>
    <w:p w:rsidR="00496E38" w:rsidRPr="00496E38" w:rsidRDefault="00496E38" w:rsidP="00BB1592">
      <w:pPr>
        <w:numPr>
          <w:ilvl w:val="0"/>
          <w:numId w:val="14"/>
        </w:numPr>
        <w:spacing w:after="0"/>
        <w:ind w:left="3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коври – 12000 грн;</w:t>
      </w:r>
    </w:p>
    <w:bookmarkEnd w:id="0"/>
    <w:p w:rsidR="00496E38" w:rsidRPr="00496E38" w:rsidRDefault="00496E38" w:rsidP="00BB1592">
      <w:pPr>
        <w:numPr>
          <w:ilvl w:val="0"/>
          <w:numId w:val="14"/>
        </w:numPr>
        <w:spacing w:after="0"/>
        <w:ind w:left="3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постільна білизна – 7000 грн;</w:t>
      </w:r>
    </w:p>
    <w:p w:rsidR="00496E38" w:rsidRPr="00496E38" w:rsidRDefault="00496E38" w:rsidP="00BB1592">
      <w:pPr>
        <w:numPr>
          <w:ilvl w:val="0"/>
          <w:numId w:val="14"/>
        </w:numPr>
        <w:spacing w:after="0"/>
        <w:ind w:left="3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канцтовари – 4000 грн;</w:t>
      </w:r>
    </w:p>
    <w:p w:rsidR="00496E38" w:rsidRPr="00496E38" w:rsidRDefault="00496E38" w:rsidP="00BB1592">
      <w:pPr>
        <w:numPr>
          <w:ilvl w:val="0"/>
          <w:numId w:val="14"/>
        </w:numPr>
        <w:spacing w:after="0"/>
        <w:ind w:left="3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комфортки – 6000 грн;</w:t>
      </w:r>
    </w:p>
    <w:p w:rsidR="00496E38" w:rsidRPr="00496E38" w:rsidRDefault="00496E38" w:rsidP="00BB1592">
      <w:pPr>
        <w:numPr>
          <w:ilvl w:val="0"/>
          <w:numId w:val="14"/>
        </w:numPr>
        <w:spacing w:after="0"/>
        <w:ind w:left="3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вироби домашнього текстилю – 3000 грн;</w:t>
      </w:r>
    </w:p>
    <w:p w:rsidR="00496E38" w:rsidRPr="00397E2D" w:rsidRDefault="00496E38" w:rsidP="00BB1592">
      <w:pPr>
        <w:numPr>
          <w:ilvl w:val="0"/>
          <w:numId w:val="14"/>
        </w:numPr>
        <w:spacing w:after="0"/>
        <w:ind w:left="3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аптечка – 1000 грн;</w:t>
      </w:r>
    </w:p>
    <w:p w:rsidR="00BB1592" w:rsidRPr="00496E38" w:rsidRDefault="00496E38" w:rsidP="00BB1592">
      <w:pPr>
        <w:numPr>
          <w:ilvl w:val="0"/>
          <w:numId w:val="14"/>
        </w:numPr>
        <w:spacing w:after="0"/>
        <w:ind w:left="3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шпалери – 1</w:t>
      </w:r>
      <w:r w:rsidR="00BB1592" w:rsidRPr="00397E2D">
        <w:rPr>
          <w:rFonts w:ascii="Times New Roman" w:eastAsia="Times New Roman" w:hAnsi="Times New Roman" w:cs="Times New Roman"/>
          <w:sz w:val="28"/>
          <w:szCs w:val="28"/>
          <w:bdr w:val="none" w:sz="0" w:space="0" w:color="auto" w:frame="1"/>
          <w:lang w:eastAsia="ru-RU"/>
        </w:rPr>
        <w:t>000</w:t>
      </w:r>
      <w:r>
        <w:rPr>
          <w:rFonts w:ascii="Times New Roman" w:eastAsia="Times New Roman" w:hAnsi="Times New Roman" w:cs="Times New Roman"/>
          <w:sz w:val="28"/>
          <w:szCs w:val="28"/>
          <w:bdr w:val="none" w:sz="0" w:space="0" w:color="auto" w:frame="1"/>
          <w:lang w:eastAsia="ru-RU"/>
        </w:rPr>
        <w:t xml:space="preserve"> грн;</w:t>
      </w:r>
    </w:p>
    <w:p w:rsidR="00496E38" w:rsidRPr="00397E2D" w:rsidRDefault="00496E38" w:rsidP="00BB1592">
      <w:pPr>
        <w:numPr>
          <w:ilvl w:val="0"/>
          <w:numId w:val="14"/>
        </w:numPr>
        <w:spacing w:after="0"/>
        <w:ind w:left="3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газети – 488 грн;</w:t>
      </w:r>
    </w:p>
    <w:p w:rsidR="00BB1592" w:rsidRPr="00397E2D" w:rsidRDefault="00496E38" w:rsidP="00BB1592">
      <w:pPr>
        <w:numPr>
          <w:ilvl w:val="0"/>
          <w:numId w:val="14"/>
        </w:numPr>
        <w:spacing w:after="0"/>
        <w:ind w:left="3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 xml:space="preserve">інше </w:t>
      </w: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24 580</w:t>
      </w:r>
    </w:p>
    <w:p w:rsidR="00BB1592" w:rsidRPr="00397E2D" w:rsidRDefault="00496E38" w:rsidP="00BB1592">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Всього</w:t>
      </w:r>
      <w:proofErr w:type="gramStart"/>
      <w:r>
        <w:rPr>
          <w:rFonts w:ascii="Times New Roman" w:eastAsia="Times New Roman" w:hAnsi="Times New Roman" w:cs="Times New Roman"/>
          <w:b/>
          <w:bCs/>
          <w:sz w:val="28"/>
          <w:szCs w:val="28"/>
          <w:bdr w:val="none" w:sz="0" w:space="0" w:color="auto" w:frame="1"/>
          <w:lang w:eastAsia="ru-RU"/>
        </w:rPr>
        <w:t xml:space="preserve"> :</w:t>
      </w:r>
      <w:proofErr w:type="gramEnd"/>
      <w:r>
        <w:rPr>
          <w:rFonts w:ascii="Times New Roman" w:eastAsia="Times New Roman" w:hAnsi="Times New Roman" w:cs="Times New Roman"/>
          <w:b/>
          <w:bCs/>
          <w:sz w:val="28"/>
          <w:szCs w:val="28"/>
          <w:bdr w:val="none" w:sz="0" w:space="0" w:color="auto" w:frame="1"/>
          <w:lang w:eastAsia="ru-RU"/>
        </w:rPr>
        <w:t xml:space="preserve"> </w:t>
      </w:r>
      <w:r>
        <w:rPr>
          <w:rFonts w:ascii="Times New Roman" w:eastAsia="Times New Roman" w:hAnsi="Times New Roman" w:cs="Times New Roman"/>
          <w:b/>
          <w:bCs/>
          <w:sz w:val="28"/>
          <w:szCs w:val="28"/>
          <w:bdr w:val="none" w:sz="0" w:space="0" w:color="auto" w:frame="1"/>
          <w:lang w:val="uk-UA" w:eastAsia="ru-RU"/>
        </w:rPr>
        <w:t>78618</w:t>
      </w:r>
      <w:r w:rsidR="00BB1592" w:rsidRPr="00397E2D">
        <w:rPr>
          <w:rFonts w:ascii="Times New Roman" w:eastAsia="Times New Roman" w:hAnsi="Times New Roman" w:cs="Times New Roman"/>
          <w:b/>
          <w:bCs/>
          <w:sz w:val="28"/>
          <w:szCs w:val="28"/>
          <w:bdr w:val="none" w:sz="0" w:space="0" w:color="auto" w:frame="1"/>
          <w:lang w:eastAsia="ru-RU"/>
        </w:rPr>
        <w:t xml:space="preserve"> грн.</w:t>
      </w: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BB1592" w:rsidRPr="00496E38" w:rsidRDefault="00BB1592" w:rsidP="00BB1592">
      <w:pPr>
        <w:spacing w:after="0"/>
        <w:jc w:val="both"/>
        <w:textAlignment w:val="baseline"/>
        <w:rPr>
          <w:rFonts w:ascii="Times New Roman" w:eastAsia="Times New Roman" w:hAnsi="Times New Roman" w:cs="Times New Roman"/>
          <w:sz w:val="28"/>
          <w:szCs w:val="28"/>
          <w:lang w:eastAsia="ru-RU"/>
        </w:rPr>
      </w:pPr>
      <w:r w:rsidRPr="00496E38">
        <w:rPr>
          <w:rFonts w:ascii="Times New Roman" w:eastAsia="Times New Roman" w:hAnsi="Times New Roman" w:cs="Times New Roman"/>
          <w:b/>
          <w:bCs/>
          <w:i/>
          <w:iCs/>
          <w:sz w:val="28"/>
          <w:szCs w:val="28"/>
          <w:bdr w:val="none" w:sz="0" w:space="0" w:color="auto" w:frame="1"/>
          <w:lang w:eastAsia="ru-RU"/>
        </w:rPr>
        <w:t>За спонсорські кошти та кошти благодійної допомоги</w:t>
      </w:r>
      <w:r w:rsidRPr="00496E38">
        <w:rPr>
          <w:rFonts w:ascii="Times New Roman" w:eastAsia="Times New Roman" w:hAnsi="Times New Roman" w:cs="Times New Roman"/>
          <w:sz w:val="28"/>
          <w:szCs w:val="28"/>
          <w:bdr w:val="none" w:sz="0" w:space="0" w:color="auto" w:frame="1"/>
          <w:lang w:eastAsia="ru-RU"/>
        </w:rPr>
        <w:t> було придбано:</w:t>
      </w:r>
    </w:p>
    <w:p w:rsidR="00BB1592" w:rsidRPr="00496E38" w:rsidRDefault="00BB1592" w:rsidP="00496E38">
      <w:pPr>
        <w:numPr>
          <w:ilvl w:val="0"/>
          <w:numId w:val="15"/>
        </w:numPr>
        <w:spacing w:after="0"/>
        <w:ind w:left="300"/>
        <w:jc w:val="both"/>
        <w:textAlignment w:val="baseline"/>
        <w:rPr>
          <w:rFonts w:ascii="Times New Roman" w:eastAsia="Times New Roman" w:hAnsi="Times New Roman" w:cs="Times New Roman"/>
          <w:sz w:val="28"/>
          <w:szCs w:val="28"/>
          <w:lang w:eastAsia="ru-RU"/>
        </w:rPr>
      </w:pPr>
      <w:r w:rsidRPr="00496E38">
        <w:rPr>
          <w:rFonts w:ascii="Times New Roman" w:eastAsia="Times New Roman" w:hAnsi="Times New Roman" w:cs="Times New Roman"/>
          <w:sz w:val="28"/>
          <w:szCs w:val="28"/>
          <w:bdr w:val="none" w:sz="0" w:space="0" w:color="auto" w:frame="1"/>
          <w:lang w:eastAsia="ru-RU"/>
        </w:rPr>
        <w:t>будівельні товари для проведення ремонтних робіт</w:t>
      </w:r>
      <w:r w:rsidR="00496E38" w:rsidRPr="00496E38">
        <w:rPr>
          <w:rFonts w:ascii="Times New Roman" w:eastAsia="Times New Roman" w:hAnsi="Times New Roman" w:cs="Times New Roman"/>
          <w:sz w:val="28"/>
          <w:szCs w:val="28"/>
          <w:bdr w:val="none" w:sz="0" w:space="0" w:color="auto" w:frame="1"/>
          <w:lang w:val="uk-UA" w:eastAsia="ru-RU"/>
        </w:rPr>
        <w:t xml:space="preserve"> в установі</w:t>
      </w:r>
      <w:r w:rsidRPr="00496E38">
        <w:rPr>
          <w:rFonts w:ascii="Times New Roman" w:eastAsia="Times New Roman" w:hAnsi="Times New Roman" w:cs="Times New Roman"/>
          <w:sz w:val="28"/>
          <w:szCs w:val="28"/>
          <w:bdr w:val="none" w:sz="0" w:space="0" w:color="auto" w:frame="1"/>
          <w:lang w:eastAsia="ru-RU"/>
        </w:rPr>
        <w:t>,</w:t>
      </w:r>
    </w:p>
    <w:p w:rsidR="00BB1592" w:rsidRPr="00397E2D" w:rsidRDefault="00BB1592" w:rsidP="00BB1592">
      <w:pPr>
        <w:numPr>
          <w:ilvl w:val="0"/>
          <w:numId w:val="15"/>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електроприлади, електролампочки;</w:t>
      </w:r>
    </w:p>
    <w:p w:rsidR="00BB1592" w:rsidRPr="00397E2D" w:rsidRDefault="00BB1592" w:rsidP="00BB1592">
      <w:pPr>
        <w:numPr>
          <w:ilvl w:val="0"/>
          <w:numId w:val="15"/>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канцтов</w:t>
      </w:r>
      <w:r w:rsidR="00496E38">
        <w:rPr>
          <w:rFonts w:ascii="Times New Roman" w:eastAsia="Times New Roman" w:hAnsi="Times New Roman" w:cs="Times New Roman"/>
          <w:sz w:val="28"/>
          <w:szCs w:val="28"/>
          <w:bdr w:val="none" w:sz="0" w:space="0" w:color="auto" w:frame="1"/>
          <w:lang w:eastAsia="ru-RU"/>
        </w:rPr>
        <w:t xml:space="preserve">ари для роботи </w:t>
      </w:r>
      <w:r w:rsidR="00496E38">
        <w:rPr>
          <w:rFonts w:ascii="Times New Roman" w:eastAsia="Times New Roman" w:hAnsi="Times New Roman" w:cs="Times New Roman"/>
          <w:sz w:val="28"/>
          <w:szCs w:val="28"/>
          <w:bdr w:val="none" w:sz="0" w:space="0" w:color="auto" w:frame="1"/>
          <w:lang w:val="uk-UA" w:eastAsia="ru-RU"/>
        </w:rPr>
        <w:t>з дітьми</w:t>
      </w:r>
      <w:r w:rsidRPr="00397E2D">
        <w:rPr>
          <w:rFonts w:ascii="Times New Roman" w:eastAsia="Times New Roman" w:hAnsi="Times New Roman" w:cs="Times New Roman"/>
          <w:sz w:val="28"/>
          <w:szCs w:val="28"/>
          <w:bdr w:val="none" w:sz="0" w:space="0" w:color="auto" w:frame="1"/>
          <w:lang w:eastAsia="ru-RU"/>
        </w:rPr>
        <w:t>;</w:t>
      </w:r>
    </w:p>
    <w:p w:rsidR="00BB1592" w:rsidRPr="00397E2D" w:rsidRDefault="00BB1592" w:rsidP="00BB1592">
      <w:pPr>
        <w:numPr>
          <w:ilvl w:val="0"/>
          <w:numId w:val="15"/>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предмети індивідуального догляду за дітьми (серветки, туалетний папі</w:t>
      </w:r>
      <w:proofErr w:type="gramStart"/>
      <w:r w:rsidRPr="00397E2D">
        <w:rPr>
          <w:rFonts w:ascii="Times New Roman" w:eastAsia="Times New Roman" w:hAnsi="Times New Roman" w:cs="Times New Roman"/>
          <w:sz w:val="28"/>
          <w:szCs w:val="28"/>
          <w:bdr w:val="none" w:sz="0" w:space="0" w:color="auto" w:frame="1"/>
          <w:lang w:eastAsia="ru-RU"/>
        </w:rPr>
        <w:t>р</w:t>
      </w:r>
      <w:proofErr w:type="gramEnd"/>
      <w:r w:rsidRPr="00397E2D">
        <w:rPr>
          <w:rFonts w:ascii="Times New Roman" w:eastAsia="Times New Roman" w:hAnsi="Times New Roman" w:cs="Times New Roman"/>
          <w:sz w:val="28"/>
          <w:szCs w:val="28"/>
          <w:bdr w:val="none" w:sz="0" w:space="0" w:color="auto" w:frame="1"/>
          <w:lang w:eastAsia="ru-RU"/>
        </w:rPr>
        <w:t xml:space="preserve"> тощо);</w:t>
      </w:r>
    </w:p>
    <w:p w:rsidR="00BB1592" w:rsidRPr="00397E2D" w:rsidRDefault="00BB1592" w:rsidP="00BB1592">
      <w:pPr>
        <w:numPr>
          <w:ilvl w:val="0"/>
          <w:numId w:val="15"/>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lastRenderedPageBreak/>
        <w:t xml:space="preserve">довідкову та методичну літературу, навчальні </w:t>
      </w:r>
      <w:proofErr w:type="gramStart"/>
      <w:r w:rsidRPr="00397E2D">
        <w:rPr>
          <w:rFonts w:ascii="Times New Roman" w:eastAsia="Times New Roman" w:hAnsi="Times New Roman" w:cs="Times New Roman"/>
          <w:sz w:val="28"/>
          <w:szCs w:val="28"/>
          <w:bdr w:val="none" w:sz="0" w:space="0" w:color="auto" w:frame="1"/>
          <w:lang w:eastAsia="ru-RU"/>
        </w:rPr>
        <w:t>пос</w:t>
      </w:r>
      <w:proofErr w:type="gramEnd"/>
      <w:r w:rsidRPr="00397E2D">
        <w:rPr>
          <w:rFonts w:ascii="Times New Roman" w:eastAsia="Times New Roman" w:hAnsi="Times New Roman" w:cs="Times New Roman"/>
          <w:sz w:val="28"/>
          <w:szCs w:val="28"/>
          <w:bdr w:val="none" w:sz="0" w:space="0" w:color="auto" w:frame="1"/>
          <w:lang w:eastAsia="ru-RU"/>
        </w:rPr>
        <w:t>ібники;  </w:t>
      </w:r>
    </w:p>
    <w:p w:rsidR="00BB1592" w:rsidRPr="00397E2D" w:rsidRDefault="00BB1592" w:rsidP="00BB1592">
      <w:pPr>
        <w:numPr>
          <w:ilvl w:val="0"/>
          <w:numId w:val="15"/>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виготовлено таблички-вказівники;</w:t>
      </w:r>
    </w:p>
    <w:p w:rsidR="00BB1592" w:rsidRPr="00397E2D" w:rsidRDefault="00BB1592" w:rsidP="00BB1592">
      <w:pPr>
        <w:numPr>
          <w:ilvl w:val="0"/>
          <w:numId w:val="15"/>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господарчі товари – замки, віники, баки для </w:t>
      </w:r>
      <w:proofErr w:type="gramStart"/>
      <w:r w:rsidRPr="00397E2D">
        <w:rPr>
          <w:rFonts w:ascii="Times New Roman" w:eastAsia="Times New Roman" w:hAnsi="Times New Roman" w:cs="Times New Roman"/>
          <w:sz w:val="28"/>
          <w:szCs w:val="28"/>
          <w:bdr w:val="none" w:sz="0" w:space="0" w:color="auto" w:frame="1"/>
          <w:lang w:eastAsia="ru-RU"/>
        </w:rPr>
        <w:t>см</w:t>
      </w:r>
      <w:proofErr w:type="gramEnd"/>
      <w:r w:rsidRPr="00397E2D">
        <w:rPr>
          <w:rFonts w:ascii="Times New Roman" w:eastAsia="Times New Roman" w:hAnsi="Times New Roman" w:cs="Times New Roman"/>
          <w:sz w:val="28"/>
          <w:szCs w:val="28"/>
          <w:bdr w:val="none" w:sz="0" w:space="0" w:color="auto" w:frame="1"/>
          <w:lang w:eastAsia="ru-RU"/>
        </w:rPr>
        <w:t>іття;</w:t>
      </w:r>
    </w:p>
    <w:p w:rsidR="00BB1592" w:rsidRPr="00397E2D" w:rsidRDefault="00BB1592" w:rsidP="00BB1592">
      <w:pPr>
        <w:numPr>
          <w:ilvl w:val="0"/>
          <w:numId w:val="15"/>
        </w:numPr>
        <w:spacing w:after="0"/>
        <w:ind w:left="30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предмети для оформлення</w:t>
      </w:r>
      <w:r w:rsidR="00496E38">
        <w:rPr>
          <w:rFonts w:ascii="Times New Roman" w:eastAsia="Times New Roman" w:hAnsi="Times New Roman" w:cs="Times New Roman"/>
          <w:sz w:val="28"/>
          <w:szCs w:val="28"/>
          <w:bdr w:val="none" w:sz="0" w:space="0" w:color="auto" w:frame="1"/>
          <w:lang w:eastAsia="ru-RU"/>
        </w:rPr>
        <w:t xml:space="preserve"> новорічної зали</w:t>
      </w:r>
      <w:r w:rsidR="00496E38">
        <w:rPr>
          <w:rFonts w:ascii="Times New Roman" w:eastAsia="Times New Roman" w:hAnsi="Times New Roman" w:cs="Times New Roman"/>
          <w:sz w:val="28"/>
          <w:szCs w:val="28"/>
          <w:bdr w:val="none" w:sz="0" w:space="0" w:color="auto" w:frame="1"/>
          <w:lang w:val="uk-UA" w:eastAsia="ru-RU"/>
        </w:rPr>
        <w:t>.</w:t>
      </w:r>
    </w:p>
    <w:p w:rsidR="00BB1592" w:rsidRPr="00397E2D" w:rsidRDefault="00496E38" w:rsidP="00BB1592">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Всього:</w:t>
      </w:r>
      <w:r>
        <w:rPr>
          <w:rFonts w:ascii="Times New Roman" w:eastAsia="Times New Roman" w:hAnsi="Times New Roman" w:cs="Times New Roman"/>
          <w:b/>
          <w:bCs/>
          <w:sz w:val="28"/>
          <w:szCs w:val="28"/>
          <w:bdr w:val="none" w:sz="0" w:space="0" w:color="auto" w:frame="1"/>
          <w:lang w:val="uk-UA" w:eastAsia="ru-RU"/>
        </w:rPr>
        <w:t xml:space="preserve"> 7000</w:t>
      </w:r>
      <w:r w:rsidR="00BB1592" w:rsidRPr="00397E2D">
        <w:rPr>
          <w:rFonts w:ascii="Times New Roman" w:eastAsia="Times New Roman" w:hAnsi="Times New Roman" w:cs="Times New Roman"/>
          <w:b/>
          <w:bCs/>
          <w:sz w:val="28"/>
          <w:szCs w:val="28"/>
          <w:bdr w:val="none" w:sz="0" w:space="0" w:color="auto" w:frame="1"/>
          <w:lang w:eastAsia="ru-RU"/>
        </w:rPr>
        <w:t xml:space="preserve"> грн.</w:t>
      </w:r>
    </w:p>
    <w:p w:rsidR="00496E38" w:rsidRDefault="00496E38" w:rsidP="00BB1592">
      <w:pPr>
        <w:spacing w:after="0"/>
        <w:jc w:val="both"/>
        <w:textAlignment w:val="baseline"/>
        <w:rPr>
          <w:rFonts w:ascii="Times New Roman" w:eastAsia="Times New Roman" w:hAnsi="Times New Roman" w:cs="Times New Roman"/>
          <w:sz w:val="28"/>
          <w:szCs w:val="28"/>
          <w:bdr w:val="none" w:sz="0" w:space="0" w:color="auto" w:frame="1"/>
          <w:lang w:val="uk-UA" w:eastAsia="ru-RU"/>
        </w:rPr>
      </w:pP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Нелегко знайти більш багатогранне і </w:t>
      </w:r>
      <w:proofErr w:type="gramStart"/>
      <w:r w:rsidRPr="00397E2D">
        <w:rPr>
          <w:rFonts w:ascii="Times New Roman" w:eastAsia="Times New Roman" w:hAnsi="Times New Roman" w:cs="Times New Roman"/>
          <w:sz w:val="28"/>
          <w:szCs w:val="28"/>
          <w:bdr w:val="none" w:sz="0" w:space="0" w:color="auto" w:frame="1"/>
          <w:lang w:eastAsia="ru-RU"/>
        </w:rPr>
        <w:t>складне</w:t>
      </w:r>
      <w:proofErr w:type="gramEnd"/>
      <w:r w:rsidRPr="00397E2D">
        <w:rPr>
          <w:rFonts w:ascii="Times New Roman" w:eastAsia="Times New Roman" w:hAnsi="Times New Roman" w:cs="Times New Roman"/>
          <w:sz w:val="28"/>
          <w:szCs w:val="28"/>
          <w:bdr w:val="none" w:sz="0" w:space="0" w:color="auto" w:frame="1"/>
          <w:lang w:eastAsia="ru-RU"/>
        </w:rPr>
        <w:t xml:space="preserve"> явище, ніж управлінська діяльність. Управління колективом називають мистецтвом, успіху в якому досягає той, хто постійно працює над удосконаленням управлінської діяльності, вивчає теорію педагогічного менеджменту і </w:t>
      </w:r>
      <w:proofErr w:type="gramStart"/>
      <w:r w:rsidRPr="00397E2D">
        <w:rPr>
          <w:rFonts w:ascii="Times New Roman" w:eastAsia="Times New Roman" w:hAnsi="Times New Roman" w:cs="Times New Roman"/>
          <w:sz w:val="28"/>
          <w:szCs w:val="28"/>
          <w:bdr w:val="none" w:sz="0" w:space="0" w:color="auto" w:frame="1"/>
          <w:lang w:eastAsia="ru-RU"/>
        </w:rPr>
        <w:t>соц</w:t>
      </w:r>
      <w:proofErr w:type="gramEnd"/>
      <w:r w:rsidRPr="00397E2D">
        <w:rPr>
          <w:rFonts w:ascii="Times New Roman" w:eastAsia="Times New Roman" w:hAnsi="Times New Roman" w:cs="Times New Roman"/>
          <w:sz w:val="28"/>
          <w:szCs w:val="28"/>
          <w:bdr w:val="none" w:sz="0" w:space="0" w:color="auto" w:frame="1"/>
          <w:lang w:eastAsia="ru-RU"/>
        </w:rPr>
        <w:t>іальну психологію.</w:t>
      </w:r>
    </w:p>
    <w:p w:rsidR="00BB1592" w:rsidRPr="00397E2D" w:rsidRDefault="00BB1592" w:rsidP="00BB1592">
      <w:pPr>
        <w:spacing w:after="0"/>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bdr w:val="none" w:sz="0" w:space="0" w:color="auto" w:frame="1"/>
          <w:lang w:eastAsia="ru-RU"/>
        </w:rPr>
        <w:t xml:space="preserve">Тому переді мною особисто, перед </w:t>
      </w:r>
      <w:proofErr w:type="gramStart"/>
      <w:r w:rsidRPr="00397E2D">
        <w:rPr>
          <w:rFonts w:ascii="Times New Roman" w:eastAsia="Times New Roman" w:hAnsi="Times New Roman" w:cs="Times New Roman"/>
          <w:sz w:val="28"/>
          <w:szCs w:val="28"/>
          <w:bdr w:val="none" w:sz="0" w:space="0" w:color="auto" w:frame="1"/>
          <w:lang w:eastAsia="ru-RU"/>
        </w:rPr>
        <w:t>адм</w:t>
      </w:r>
      <w:proofErr w:type="gramEnd"/>
      <w:r w:rsidRPr="00397E2D">
        <w:rPr>
          <w:rFonts w:ascii="Times New Roman" w:eastAsia="Times New Roman" w:hAnsi="Times New Roman" w:cs="Times New Roman"/>
          <w:sz w:val="28"/>
          <w:szCs w:val="28"/>
          <w:bdr w:val="none" w:sz="0" w:space="0" w:color="auto" w:frame="1"/>
          <w:lang w:eastAsia="ru-RU"/>
        </w:rPr>
        <w:t>іністрацією закладу стоять завдання динамічно розвивати зміст навчально-виховного процесу, підвищувати його ефективність та якість, бути компетентними у питаннях методології навчання, виховання і розвитку дошкільників.</w:t>
      </w: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BB1592" w:rsidRPr="00397E2D" w:rsidRDefault="00BB1592" w:rsidP="00BB1592">
      <w:pPr>
        <w:spacing w:after="192"/>
        <w:jc w:val="both"/>
        <w:textAlignment w:val="baseline"/>
        <w:rPr>
          <w:rFonts w:ascii="Times New Roman" w:eastAsia="Times New Roman" w:hAnsi="Times New Roman" w:cs="Times New Roman"/>
          <w:sz w:val="28"/>
          <w:szCs w:val="28"/>
          <w:lang w:eastAsia="ru-RU"/>
        </w:rPr>
      </w:pPr>
      <w:r w:rsidRPr="00397E2D">
        <w:rPr>
          <w:rFonts w:ascii="Times New Roman" w:eastAsia="Times New Roman" w:hAnsi="Times New Roman" w:cs="Times New Roman"/>
          <w:sz w:val="28"/>
          <w:szCs w:val="28"/>
          <w:lang w:eastAsia="ru-RU"/>
        </w:rPr>
        <w:t> </w:t>
      </w:r>
    </w:p>
    <w:p w:rsidR="00027561" w:rsidRPr="00397E2D" w:rsidRDefault="00027561" w:rsidP="00BB1592">
      <w:pPr>
        <w:rPr>
          <w:sz w:val="28"/>
          <w:szCs w:val="28"/>
        </w:rPr>
      </w:pPr>
    </w:p>
    <w:sectPr w:rsidR="00027561" w:rsidRPr="00397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519"/>
    <w:multiLevelType w:val="multilevel"/>
    <w:tmpl w:val="8DD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B6BB1"/>
    <w:multiLevelType w:val="multilevel"/>
    <w:tmpl w:val="86D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B3DF0"/>
    <w:multiLevelType w:val="multilevel"/>
    <w:tmpl w:val="A0F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B3A6B"/>
    <w:multiLevelType w:val="multilevel"/>
    <w:tmpl w:val="A1DA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93829"/>
    <w:multiLevelType w:val="multilevel"/>
    <w:tmpl w:val="5ED0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52D69"/>
    <w:multiLevelType w:val="multilevel"/>
    <w:tmpl w:val="AB3A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514CF"/>
    <w:multiLevelType w:val="multilevel"/>
    <w:tmpl w:val="E3FC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833BFB"/>
    <w:multiLevelType w:val="multilevel"/>
    <w:tmpl w:val="A9E6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531C5E"/>
    <w:multiLevelType w:val="multilevel"/>
    <w:tmpl w:val="E2C4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E43619"/>
    <w:multiLevelType w:val="multilevel"/>
    <w:tmpl w:val="401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83C31"/>
    <w:multiLevelType w:val="multilevel"/>
    <w:tmpl w:val="E38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250C6B"/>
    <w:multiLevelType w:val="multilevel"/>
    <w:tmpl w:val="4E6E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3B014C"/>
    <w:multiLevelType w:val="multilevel"/>
    <w:tmpl w:val="BB76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62A51"/>
    <w:multiLevelType w:val="multilevel"/>
    <w:tmpl w:val="667A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437CF0"/>
    <w:multiLevelType w:val="multilevel"/>
    <w:tmpl w:val="9F26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6F2BFD"/>
    <w:multiLevelType w:val="multilevel"/>
    <w:tmpl w:val="6B20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9"/>
  </w:num>
  <w:num w:numId="4">
    <w:abstractNumId w:val="8"/>
  </w:num>
  <w:num w:numId="5">
    <w:abstractNumId w:val="15"/>
  </w:num>
  <w:num w:numId="6">
    <w:abstractNumId w:val="7"/>
  </w:num>
  <w:num w:numId="7">
    <w:abstractNumId w:val="14"/>
  </w:num>
  <w:num w:numId="8">
    <w:abstractNumId w:val="2"/>
  </w:num>
  <w:num w:numId="9">
    <w:abstractNumId w:val="4"/>
  </w:num>
  <w:num w:numId="10">
    <w:abstractNumId w:val="0"/>
  </w:num>
  <w:num w:numId="11">
    <w:abstractNumId w:val="11"/>
  </w:num>
  <w:num w:numId="12">
    <w:abstractNumId w:val="6"/>
  </w:num>
  <w:num w:numId="13">
    <w:abstractNumId w:val="1"/>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12"/>
    <w:rsid w:val="000004FF"/>
    <w:rsid w:val="000143C7"/>
    <w:rsid w:val="00027561"/>
    <w:rsid w:val="00034064"/>
    <w:rsid w:val="00075478"/>
    <w:rsid w:val="00090978"/>
    <w:rsid w:val="00091203"/>
    <w:rsid w:val="0009417B"/>
    <w:rsid w:val="00095E5D"/>
    <w:rsid w:val="000A74BD"/>
    <w:rsid w:val="000B2D22"/>
    <w:rsid w:val="000C1B1C"/>
    <w:rsid w:val="000C7D98"/>
    <w:rsid w:val="000E08E3"/>
    <w:rsid w:val="000F41B1"/>
    <w:rsid w:val="00103156"/>
    <w:rsid w:val="00132BA8"/>
    <w:rsid w:val="00140748"/>
    <w:rsid w:val="00141E0A"/>
    <w:rsid w:val="001550FC"/>
    <w:rsid w:val="00163F35"/>
    <w:rsid w:val="00181093"/>
    <w:rsid w:val="00191FC8"/>
    <w:rsid w:val="00194BD3"/>
    <w:rsid w:val="001C0E28"/>
    <w:rsid w:val="001C2600"/>
    <w:rsid w:val="001C4949"/>
    <w:rsid w:val="001C5A45"/>
    <w:rsid w:val="001C7A06"/>
    <w:rsid w:val="001D0FCE"/>
    <w:rsid w:val="001D36CA"/>
    <w:rsid w:val="001D4E12"/>
    <w:rsid w:val="001E4326"/>
    <w:rsid w:val="001E62BA"/>
    <w:rsid w:val="001F4A10"/>
    <w:rsid w:val="001F73B8"/>
    <w:rsid w:val="00204531"/>
    <w:rsid w:val="002455A4"/>
    <w:rsid w:val="00251749"/>
    <w:rsid w:val="00253FD6"/>
    <w:rsid w:val="0025573B"/>
    <w:rsid w:val="00263793"/>
    <w:rsid w:val="00272F67"/>
    <w:rsid w:val="002818EF"/>
    <w:rsid w:val="00283476"/>
    <w:rsid w:val="00287B0D"/>
    <w:rsid w:val="0029037A"/>
    <w:rsid w:val="002B5ED3"/>
    <w:rsid w:val="002B6176"/>
    <w:rsid w:val="002F3B9F"/>
    <w:rsid w:val="00312EEC"/>
    <w:rsid w:val="00321E5A"/>
    <w:rsid w:val="003366AA"/>
    <w:rsid w:val="00344E14"/>
    <w:rsid w:val="00350F2D"/>
    <w:rsid w:val="00355182"/>
    <w:rsid w:val="003558C0"/>
    <w:rsid w:val="00397E2D"/>
    <w:rsid w:val="003A4CAA"/>
    <w:rsid w:val="003A53F3"/>
    <w:rsid w:val="003B1188"/>
    <w:rsid w:val="003C47B2"/>
    <w:rsid w:val="003D2202"/>
    <w:rsid w:val="004013DC"/>
    <w:rsid w:val="00415A38"/>
    <w:rsid w:val="0043194C"/>
    <w:rsid w:val="004468D3"/>
    <w:rsid w:val="00455FA7"/>
    <w:rsid w:val="00460789"/>
    <w:rsid w:val="004639F6"/>
    <w:rsid w:val="00473D57"/>
    <w:rsid w:val="00475356"/>
    <w:rsid w:val="00496E38"/>
    <w:rsid w:val="004B0043"/>
    <w:rsid w:val="004C3CD8"/>
    <w:rsid w:val="004D2A46"/>
    <w:rsid w:val="004D3796"/>
    <w:rsid w:val="004F7D65"/>
    <w:rsid w:val="0052000C"/>
    <w:rsid w:val="005276D1"/>
    <w:rsid w:val="005634CF"/>
    <w:rsid w:val="0056432A"/>
    <w:rsid w:val="00580D43"/>
    <w:rsid w:val="00582EF7"/>
    <w:rsid w:val="00591DB2"/>
    <w:rsid w:val="005A127C"/>
    <w:rsid w:val="005C53DA"/>
    <w:rsid w:val="005C5574"/>
    <w:rsid w:val="005D3B18"/>
    <w:rsid w:val="006134CA"/>
    <w:rsid w:val="00615C89"/>
    <w:rsid w:val="006444EA"/>
    <w:rsid w:val="00644979"/>
    <w:rsid w:val="00663032"/>
    <w:rsid w:val="00671E67"/>
    <w:rsid w:val="006B775F"/>
    <w:rsid w:val="006C09F6"/>
    <w:rsid w:val="006C1E8D"/>
    <w:rsid w:val="00704954"/>
    <w:rsid w:val="00707674"/>
    <w:rsid w:val="00717FBB"/>
    <w:rsid w:val="0073592E"/>
    <w:rsid w:val="00763296"/>
    <w:rsid w:val="00766B78"/>
    <w:rsid w:val="007A082C"/>
    <w:rsid w:val="007A1CA1"/>
    <w:rsid w:val="007C7A5A"/>
    <w:rsid w:val="008229FD"/>
    <w:rsid w:val="00824528"/>
    <w:rsid w:val="008331DA"/>
    <w:rsid w:val="00834231"/>
    <w:rsid w:val="00865A15"/>
    <w:rsid w:val="00876DDC"/>
    <w:rsid w:val="008900D0"/>
    <w:rsid w:val="00897448"/>
    <w:rsid w:val="008D74BC"/>
    <w:rsid w:val="00935E2A"/>
    <w:rsid w:val="00940429"/>
    <w:rsid w:val="009548F5"/>
    <w:rsid w:val="00970BA2"/>
    <w:rsid w:val="009724A2"/>
    <w:rsid w:val="00992D66"/>
    <w:rsid w:val="009946B5"/>
    <w:rsid w:val="009A6092"/>
    <w:rsid w:val="009C3A19"/>
    <w:rsid w:val="009C5C65"/>
    <w:rsid w:val="009C6630"/>
    <w:rsid w:val="009D2107"/>
    <w:rsid w:val="009D5393"/>
    <w:rsid w:val="009D7E7A"/>
    <w:rsid w:val="009E7763"/>
    <w:rsid w:val="00A02089"/>
    <w:rsid w:val="00A231F9"/>
    <w:rsid w:val="00A42946"/>
    <w:rsid w:val="00A60FCB"/>
    <w:rsid w:val="00A64641"/>
    <w:rsid w:val="00A65C8E"/>
    <w:rsid w:val="00A71727"/>
    <w:rsid w:val="00A71D8D"/>
    <w:rsid w:val="00A73125"/>
    <w:rsid w:val="00A73676"/>
    <w:rsid w:val="00A867E1"/>
    <w:rsid w:val="00AB05ED"/>
    <w:rsid w:val="00AB68CE"/>
    <w:rsid w:val="00AC1362"/>
    <w:rsid w:val="00AC5C97"/>
    <w:rsid w:val="00AD7B89"/>
    <w:rsid w:val="00AE4DAD"/>
    <w:rsid w:val="00B42380"/>
    <w:rsid w:val="00B449F7"/>
    <w:rsid w:val="00B459C6"/>
    <w:rsid w:val="00B85B75"/>
    <w:rsid w:val="00B85C91"/>
    <w:rsid w:val="00B860A4"/>
    <w:rsid w:val="00BA21EC"/>
    <w:rsid w:val="00BA5AA4"/>
    <w:rsid w:val="00BB1592"/>
    <w:rsid w:val="00BD6D85"/>
    <w:rsid w:val="00BE11F5"/>
    <w:rsid w:val="00BE23C8"/>
    <w:rsid w:val="00BE76DB"/>
    <w:rsid w:val="00BF4F03"/>
    <w:rsid w:val="00C11120"/>
    <w:rsid w:val="00C21F17"/>
    <w:rsid w:val="00C22ABC"/>
    <w:rsid w:val="00C36896"/>
    <w:rsid w:val="00C50197"/>
    <w:rsid w:val="00C63F86"/>
    <w:rsid w:val="00C735D6"/>
    <w:rsid w:val="00C75544"/>
    <w:rsid w:val="00C76D45"/>
    <w:rsid w:val="00CA3C66"/>
    <w:rsid w:val="00CB7D11"/>
    <w:rsid w:val="00D1388A"/>
    <w:rsid w:val="00D231F2"/>
    <w:rsid w:val="00D37DC3"/>
    <w:rsid w:val="00D43EEE"/>
    <w:rsid w:val="00D453C1"/>
    <w:rsid w:val="00D4653A"/>
    <w:rsid w:val="00D5347F"/>
    <w:rsid w:val="00D5758A"/>
    <w:rsid w:val="00D57E19"/>
    <w:rsid w:val="00D70BB7"/>
    <w:rsid w:val="00D712B4"/>
    <w:rsid w:val="00D724A2"/>
    <w:rsid w:val="00D74ED7"/>
    <w:rsid w:val="00DA79DB"/>
    <w:rsid w:val="00DB1A06"/>
    <w:rsid w:val="00DB766E"/>
    <w:rsid w:val="00DC2421"/>
    <w:rsid w:val="00DC30F9"/>
    <w:rsid w:val="00DE68E0"/>
    <w:rsid w:val="00DF318D"/>
    <w:rsid w:val="00E00E29"/>
    <w:rsid w:val="00E03CE7"/>
    <w:rsid w:val="00E547C7"/>
    <w:rsid w:val="00E73309"/>
    <w:rsid w:val="00E74C81"/>
    <w:rsid w:val="00E8474A"/>
    <w:rsid w:val="00E87BAB"/>
    <w:rsid w:val="00E9468C"/>
    <w:rsid w:val="00EB0C26"/>
    <w:rsid w:val="00EC0284"/>
    <w:rsid w:val="00ED2000"/>
    <w:rsid w:val="00EE4D67"/>
    <w:rsid w:val="00EE5168"/>
    <w:rsid w:val="00EF0C81"/>
    <w:rsid w:val="00EF272E"/>
    <w:rsid w:val="00F50BA2"/>
    <w:rsid w:val="00F519FA"/>
    <w:rsid w:val="00F51B76"/>
    <w:rsid w:val="00F54B30"/>
    <w:rsid w:val="00F62C06"/>
    <w:rsid w:val="00F63939"/>
    <w:rsid w:val="00FB53A6"/>
    <w:rsid w:val="00FE4D04"/>
    <w:rsid w:val="00FF2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80285">
      <w:bodyDiv w:val="1"/>
      <w:marLeft w:val="0"/>
      <w:marRight w:val="0"/>
      <w:marTop w:val="0"/>
      <w:marBottom w:val="0"/>
      <w:divBdr>
        <w:top w:val="none" w:sz="0" w:space="0" w:color="auto"/>
        <w:left w:val="none" w:sz="0" w:space="0" w:color="auto"/>
        <w:bottom w:val="none" w:sz="0" w:space="0" w:color="auto"/>
        <w:right w:val="none" w:sz="0" w:space="0" w:color="auto"/>
      </w:divBdr>
      <w:divsChild>
        <w:div w:id="503129991">
          <w:marLeft w:val="300"/>
          <w:marRight w:val="0"/>
          <w:marTop w:val="300"/>
          <w:marBottom w:val="0"/>
          <w:divBdr>
            <w:top w:val="none" w:sz="0" w:space="0" w:color="auto"/>
            <w:left w:val="none" w:sz="0" w:space="0" w:color="auto"/>
            <w:bottom w:val="none" w:sz="0" w:space="0" w:color="auto"/>
            <w:right w:val="none" w:sz="0" w:space="0" w:color="auto"/>
          </w:divBdr>
          <w:divsChild>
            <w:div w:id="2142114151">
              <w:marLeft w:val="0"/>
              <w:marRight w:val="0"/>
              <w:marTop w:val="0"/>
              <w:marBottom w:val="0"/>
              <w:divBdr>
                <w:top w:val="none" w:sz="0" w:space="0" w:color="auto"/>
                <w:left w:val="none" w:sz="0" w:space="0" w:color="auto"/>
                <w:bottom w:val="none" w:sz="0" w:space="0" w:color="auto"/>
                <w:right w:val="none" w:sz="0" w:space="0" w:color="auto"/>
              </w:divBdr>
              <w:divsChild>
                <w:div w:id="1200627577">
                  <w:marLeft w:val="0"/>
                  <w:marRight w:val="0"/>
                  <w:marTop w:val="0"/>
                  <w:marBottom w:val="0"/>
                  <w:divBdr>
                    <w:top w:val="none" w:sz="0" w:space="0" w:color="auto"/>
                    <w:left w:val="none" w:sz="0" w:space="0" w:color="auto"/>
                    <w:bottom w:val="none" w:sz="0" w:space="0" w:color="auto"/>
                    <w:right w:val="none" w:sz="0" w:space="0" w:color="auto"/>
                  </w:divBdr>
                  <w:divsChild>
                    <w:div w:id="1338459172">
                      <w:marLeft w:val="0"/>
                      <w:marRight w:val="0"/>
                      <w:marTop w:val="0"/>
                      <w:marBottom w:val="0"/>
                      <w:divBdr>
                        <w:top w:val="none" w:sz="0" w:space="0" w:color="auto"/>
                        <w:left w:val="none" w:sz="0" w:space="0" w:color="auto"/>
                        <w:bottom w:val="none" w:sz="0" w:space="0" w:color="auto"/>
                        <w:right w:val="none" w:sz="0" w:space="0" w:color="auto"/>
                      </w:divBdr>
                      <w:divsChild>
                        <w:div w:id="57630216">
                          <w:marLeft w:val="0"/>
                          <w:marRight w:val="0"/>
                          <w:marTop w:val="0"/>
                          <w:marBottom w:val="0"/>
                          <w:divBdr>
                            <w:top w:val="none" w:sz="0" w:space="0" w:color="auto"/>
                            <w:left w:val="none" w:sz="0" w:space="0" w:color="auto"/>
                            <w:bottom w:val="none" w:sz="0" w:space="0" w:color="auto"/>
                            <w:right w:val="none" w:sz="0" w:space="0" w:color="auto"/>
                          </w:divBdr>
                          <w:divsChild>
                            <w:div w:id="804154206">
                              <w:marLeft w:val="0"/>
                              <w:marRight w:val="0"/>
                              <w:marTop w:val="0"/>
                              <w:marBottom w:val="0"/>
                              <w:divBdr>
                                <w:top w:val="none" w:sz="0" w:space="0" w:color="auto"/>
                                <w:left w:val="none" w:sz="0" w:space="0" w:color="auto"/>
                                <w:bottom w:val="none" w:sz="0" w:space="0" w:color="auto"/>
                                <w:right w:val="none" w:sz="0" w:space="0" w:color="auto"/>
                              </w:divBdr>
                              <w:divsChild>
                                <w:div w:id="1881357094">
                                  <w:marLeft w:val="0"/>
                                  <w:marRight w:val="0"/>
                                  <w:marTop w:val="0"/>
                                  <w:marBottom w:val="0"/>
                                  <w:divBdr>
                                    <w:top w:val="none" w:sz="0" w:space="0" w:color="auto"/>
                                    <w:left w:val="none" w:sz="0" w:space="0" w:color="auto"/>
                                    <w:bottom w:val="none" w:sz="0" w:space="0" w:color="auto"/>
                                    <w:right w:val="none" w:sz="0" w:space="0" w:color="auto"/>
                                  </w:divBdr>
                                  <w:divsChild>
                                    <w:div w:id="15583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4341">
                              <w:marLeft w:val="0"/>
                              <w:marRight w:val="0"/>
                              <w:marTop w:val="0"/>
                              <w:marBottom w:val="0"/>
                              <w:divBdr>
                                <w:top w:val="none" w:sz="0" w:space="0" w:color="auto"/>
                                <w:left w:val="none" w:sz="0" w:space="0" w:color="auto"/>
                                <w:bottom w:val="none" w:sz="0" w:space="0" w:color="auto"/>
                                <w:right w:val="none" w:sz="0" w:space="0" w:color="auto"/>
                              </w:divBdr>
                              <w:divsChild>
                                <w:div w:id="740373326">
                                  <w:marLeft w:val="0"/>
                                  <w:marRight w:val="0"/>
                                  <w:marTop w:val="0"/>
                                  <w:marBottom w:val="0"/>
                                  <w:divBdr>
                                    <w:top w:val="none" w:sz="0" w:space="0" w:color="auto"/>
                                    <w:left w:val="none" w:sz="0" w:space="0" w:color="auto"/>
                                    <w:bottom w:val="none" w:sz="0" w:space="0" w:color="auto"/>
                                    <w:right w:val="none" w:sz="0" w:space="0" w:color="auto"/>
                                  </w:divBdr>
                                </w:div>
                                <w:div w:id="909927412">
                                  <w:marLeft w:val="0"/>
                                  <w:marRight w:val="0"/>
                                  <w:marTop w:val="0"/>
                                  <w:marBottom w:val="0"/>
                                  <w:divBdr>
                                    <w:top w:val="none" w:sz="0" w:space="0" w:color="auto"/>
                                    <w:left w:val="none" w:sz="0" w:space="0" w:color="auto"/>
                                    <w:bottom w:val="none" w:sz="0" w:space="0" w:color="auto"/>
                                    <w:right w:val="none" w:sz="0" w:space="0" w:color="auto"/>
                                  </w:divBdr>
                                  <w:divsChild>
                                    <w:div w:id="1443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723604">
          <w:marLeft w:val="0"/>
          <w:marRight w:val="0"/>
          <w:marTop w:val="0"/>
          <w:marBottom w:val="0"/>
          <w:divBdr>
            <w:top w:val="none" w:sz="0" w:space="0" w:color="auto"/>
            <w:left w:val="none" w:sz="0" w:space="0" w:color="auto"/>
            <w:bottom w:val="none" w:sz="0" w:space="0" w:color="auto"/>
            <w:right w:val="none" w:sz="0" w:space="0" w:color="auto"/>
          </w:divBdr>
          <w:divsChild>
            <w:div w:id="649211859">
              <w:marLeft w:val="0"/>
              <w:marRight w:val="0"/>
              <w:marTop w:val="0"/>
              <w:marBottom w:val="300"/>
              <w:divBdr>
                <w:top w:val="none" w:sz="0" w:space="0" w:color="auto"/>
                <w:left w:val="none" w:sz="0" w:space="0" w:color="auto"/>
                <w:bottom w:val="none" w:sz="0" w:space="0" w:color="auto"/>
                <w:right w:val="none" w:sz="0" w:space="0" w:color="auto"/>
              </w:divBdr>
              <w:divsChild>
                <w:div w:id="1766875224">
                  <w:marLeft w:val="0"/>
                  <w:marRight w:val="0"/>
                  <w:marTop w:val="0"/>
                  <w:marBottom w:val="0"/>
                  <w:divBdr>
                    <w:top w:val="none" w:sz="0" w:space="0" w:color="auto"/>
                    <w:left w:val="none" w:sz="0" w:space="0" w:color="auto"/>
                    <w:bottom w:val="none" w:sz="0" w:space="0" w:color="auto"/>
                    <w:right w:val="none" w:sz="0" w:space="0" w:color="auto"/>
                  </w:divBdr>
                </w:div>
              </w:divsChild>
            </w:div>
            <w:div w:id="1084112386">
              <w:marLeft w:val="0"/>
              <w:marRight w:val="0"/>
              <w:marTop w:val="0"/>
              <w:marBottom w:val="300"/>
              <w:divBdr>
                <w:top w:val="none" w:sz="0" w:space="0" w:color="auto"/>
                <w:left w:val="none" w:sz="0" w:space="0" w:color="auto"/>
                <w:bottom w:val="none" w:sz="0" w:space="0" w:color="auto"/>
                <w:right w:val="none" w:sz="0" w:space="0" w:color="auto"/>
              </w:divBdr>
              <w:divsChild>
                <w:div w:id="1199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3457</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2018-05-16T08:07:00Z</dcterms:created>
  <dcterms:modified xsi:type="dcterms:W3CDTF">2018-06-05T13:12:00Z</dcterms:modified>
</cp:coreProperties>
</file>